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448"/>
        <w:gridCol w:w="1530"/>
        <w:gridCol w:w="1942"/>
        <w:gridCol w:w="1701"/>
        <w:gridCol w:w="47"/>
        <w:gridCol w:w="1890"/>
      </w:tblGrid>
      <w:tr w:rsidR="00702BA9" w:rsidTr="003F4E58">
        <w:trPr>
          <w:cantSplit/>
        </w:trPr>
        <w:tc>
          <w:tcPr>
            <w:tcW w:w="9558" w:type="dxa"/>
            <w:gridSpan w:val="6"/>
            <w:tcBorders>
              <w:top w:val="single" w:sz="12" w:space="0" w:color="000000"/>
              <w:left w:val="single" w:sz="12" w:space="0" w:color="000000"/>
              <w:bottom w:val="nil"/>
              <w:right w:val="single" w:sz="12" w:space="0" w:color="000000"/>
            </w:tcBorders>
          </w:tcPr>
          <w:p w:rsidR="00702BA9" w:rsidRDefault="00702BA9" w:rsidP="003F4E58">
            <w:pPr>
              <w:rPr>
                <w:lang w:val="en-GB"/>
              </w:rPr>
            </w:pPr>
          </w:p>
          <w:p w:rsidR="00702BA9" w:rsidRDefault="00702BA9" w:rsidP="003F4E58">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702BA9" w:rsidRDefault="00702BA9" w:rsidP="003F4E58">
            <w:pPr>
              <w:rPr>
                <w:b/>
                <w:sz w:val="28"/>
                <w:lang w:val="en-GB"/>
              </w:rPr>
            </w:pPr>
          </w:p>
          <w:p w:rsidR="00702BA9" w:rsidRDefault="00702BA9" w:rsidP="003F4E58">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702BA9" w:rsidRDefault="00702BA9" w:rsidP="003F4E58">
            <w:pPr>
              <w:tabs>
                <w:tab w:val="center" w:pos="4560"/>
              </w:tabs>
              <w:rPr>
                <w:lang w:val="en-GB"/>
              </w:rPr>
            </w:pPr>
          </w:p>
          <w:p w:rsidR="00702BA9" w:rsidRDefault="006B425C" w:rsidP="003F4E58">
            <w:pPr>
              <w:jc w:val="center"/>
            </w:pPr>
            <w:r>
              <w:rPr>
                <w:noProof/>
                <w:lang w:val="en-CA" w:eastAsia="en-CA"/>
              </w:rPr>
              <w:drawing>
                <wp:inline distT="0" distB="0" distL="0" distR="0">
                  <wp:extent cx="1449978" cy="1409700"/>
                  <wp:effectExtent l="19050" t="0" r="0" b="0"/>
                  <wp:docPr id="1" name="Picture 1" descr="collaborative nur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aborative nursing logo"/>
                          <pic:cNvPicPr>
                            <a:picLocks noChangeAspect="1" noChangeArrowheads="1"/>
                          </pic:cNvPicPr>
                        </pic:nvPicPr>
                        <pic:blipFill>
                          <a:blip r:embed="rId7" cstate="print"/>
                          <a:srcRect/>
                          <a:stretch>
                            <a:fillRect/>
                          </a:stretch>
                        </pic:blipFill>
                        <pic:spPr bwMode="auto">
                          <a:xfrm>
                            <a:off x="0" y="0"/>
                            <a:ext cx="1452745" cy="1412390"/>
                          </a:xfrm>
                          <a:prstGeom prst="rect">
                            <a:avLst/>
                          </a:prstGeom>
                          <a:noFill/>
                          <a:ln w="9525">
                            <a:noFill/>
                            <a:miter lim="800000"/>
                            <a:headEnd/>
                            <a:tailEnd/>
                          </a:ln>
                        </pic:spPr>
                      </pic:pic>
                    </a:graphicData>
                  </a:graphic>
                </wp:inline>
              </w:drawing>
            </w:r>
          </w:p>
          <w:p w:rsidR="00702BA9" w:rsidRDefault="00702BA9" w:rsidP="003F4E58">
            <w:pPr>
              <w:pStyle w:val="Heading1"/>
              <w:jc w:val="center"/>
              <w:rPr>
                <w:rFonts w:ascii="Times New Roman" w:hAnsi="Times New Roman" w:cs="Times New Roman"/>
                <w:sz w:val="28"/>
                <w:lang w:val="en-GB"/>
              </w:rPr>
            </w:pPr>
            <w:r>
              <w:rPr>
                <w:rFonts w:ascii="Times New Roman" w:hAnsi="Times New Roman" w:cs="Times New Roman"/>
                <w:sz w:val="28"/>
              </w:rPr>
              <w:t>COURSE OUTLINE</w:t>
            </w:r>
          </w:p>
          <w:p w:rsidR="00702BA9" w:rsidRDefault="00702BA9" w:rsidP="003F4E58"/>
        </w:tc>
      </w:tr>
      <w:tr w:rsidR="00702BA9" w:rsidTr="003F4E58">
        <w:trPr>
          <w:cantSplit/>
        </w:trPr>
        <w:tc>
          <w:tcPr>
            <w:tcW w:w="2448" w:type="dxa"/>
            <w:tcBorders>
              <w:top w:val="nil"/>
              <w:left w:val="single" w:sz="12" w:space="0" w:color="000000"/>
              <w:bottom w:val="nil"/>
              <w:right w:val="nil"/>
            </w:tcBorders>
          </w:tcPr>
          <w:p w:rsidR="00702BA9" w:rsidRDefault="00702BA9" w:rsidP="003F4E58">
            <w:pPr>
              <w:rPr>
                <w:b/>
                <w:lang w:val="en-GB"/>
              </w:rPr>
            </w:pPr>
            <w:r>
              <w:rPr>
                <w:b/>
                <w:lang w:val="en-GB"/>
              </w:rPr>
              <w:t>COURSE TITLE:</w:t>
            </w:r>
          </w:p>
          <w:p w:rsidR="00702BA9" w:rsidRDefault="00702BA9" w:rsidP="003F4E58">
            <w:pPr>
              <w:rPr>
                <w:b/>
              </w:rPr>
            </w:pPr>
          </w:p>
        </w:tc>
        <w:tc>
          <w:tcPr>
            <w:tcW w:w="7110" w:type="dxa"/>
            <w:gridSpan w:val="5"/>
            <w:tcBorders>
              <w:top w:val="nil"/>
              <w:left w:val="nil"/>
              <w:bottom w:val="nil"/>
              <w:right w:val="single" w:sz="12" w:space="0" w:color="000000"/>
            </w:tcBorders>
          </w:tcPr>
          <w:p w:rsidR="00702BA9" w:rsidRDefault="00702BA9" w:rsidP="003F4E58">
            <w:r>
              <w:t>Professional Growth 1</w:t>
            </w:r>
          </w:p>
        </w:tc>
      </w:tr>
      <w:tr w:rsidR="00702BA9" w:rsidTr="003F4E58">
        <w:tc>
          <w:tcPr>
            <w:tcW w:w="2448" w:type="dxa"/>
            <w:tcBorders>
              <w:top w:val="nil"/>
              <w:left w:val="single" w:sz="12" w:space="0" w:color="000000"/>
              <w:bottom w:val="nil"/>
              <w:right w:val="nil"/>
            </w:tcBorders>
          </w:tcPr>
          <w:p w:rsidR="00702BA9" w:rsidRDefault="00702BA9" w:rsidP="003F4E58">
            <w:pPr>
              <w:rPr>
                <w:b/>
                <w:lang w:val="en-GB"/>
              </w:rPr>
            </w:pPr>
            <w:r>
              <w:rPr>
                <w:b/>
                <w:lang w:val="en-GB"/>
              </w:rPr>
              <w:t>CODE NO. :</w:t>
            </w:r>
          </w:p>
          <w:p w:rsidR="00702BA9" w:rsidRDefault="00702BA9" w:rsidP="003F4E58">
            <w:pPr>
              <w:rPr>
                <w:b/>
              </w:rPr>
            </w:pPr>
          </w:p>
        </w:tc>
        <w:tc>
          <w:tcPr>
            <w:tcW w:w="3472" w:type="dxa"/>
            <w:gridSpan w:val="2"/>
            <w:tcBorders>
              <w:top w:val="nil"/>
              <w:left w:val="nil"/>
              <w:bottom w:val="nil"/>
              <w:right w:val="nil"/>
            </w:tcBorders>
          </w:tcPr>
          <w:p w:rsidR="00702BA9" w:rsidRDefault="00702BA9" w:rsidP="003F4E58">
            <w:proofErr w:type="spellStart"/>
            <w:r>
              <w:t>Nurs</w:t>
            </w:r>
            <w:proofErr w:type="spellEnd"/>
            <w:r w:rsidR="002E55D2">
              <w:t>.</w:t>
            </w:r>
            <w:r>
              <w:t xml:space="preserve"> </w:t>
            </w:r>
            <w:r w:rsidR="00B60BE2">
              <w:t>1056</w:t>
            </w:r>
          </w:p>
        </w:tc>
        <w:tc>
          <w:tcPr>
            <w:tcW w:w="1701" w:type="dxa"/>
            <w:tcBorders>
              <w:top w:val="nil"/>
              <w:left w:val="nil"/>
              <w:bottom w:val="nil"/>
              <w:right w:val="nil"/>
            </w:tcBorders>
          </w:tcPr>
          <w:p w:rsidR="00702BA9" w:rsidRDefault="00702BA9" w:rsidP="003F4E58">
            <w:pPr>
              <w:rPr>
                <w:b/>
              </w:rPr>
            </w:pPr>
            <w:r>
              <w:rPr>
                <w:b/>
                <w:lang w:val="en-GB"/>
              </w:rPr>
              <w:t>SEMESTER:</w:t>
            </w:r>
          </w:p>
        </w:tc>
        <w:tc>
          <w:tcPr>
            <w:tcW w:w="1937" w:type="dxa"/>
            <w:gridSpan w:val="2"/>
            <w:tcBorders>
              <w:top w:val="nil"/>
              <w:left w:val="nil"/>
              <w:bottom w:val="nil"/>
              <w:right w:val="single" w:sz="12" w:space="0" w:color="000000"/>
            </w:tcBorders>
          </w:tcPr>
          <w:p w:rsidR="00702BA9" w:rsidRDefault="00702BA9" w:rsidP="003F4E58">
            <w:r>
              <w:t>3</w:t>
            </w:r>
          </w:p>
        </w:tc>
      </w:tr>
      <w:tr w:rsidR="00702BA9" w:rsidTr="003F4E58">
        <w:trPr>
          <w:cantSplit/>
        </w:trPr>
        <w:tc>
          <w:tcPr>
            <w:tcW w:w="2448" w:type="dxa"/>
            <w:tcBorders>
              <w:top w:val="nil"/>
              <w:left w:val="single" w:sz="12" w:space="0" w:color="000000"/>
              <w:bottom w:val="nil"/>
              <w:right w:val="nil"/>
            </w:tcBorders>
          </w:tcPr>
          <w:p w:rsidR="00702BA9" w:rsidRDefault="00702BA9" w:rsidP="003F4E58">
            <w:pPr>
              <w:rPr>
                <w:b/>
                <w:lang w:val="en-GB"/>
              </w:rPr>
            </w:pPr>
            <w:r>
              <w:rPr>
                <w:b/>
                <w:lang w:val="en-GB"/>
              </w:rPr>
              <w:t>PROGRAM:</w:t>
            </w:r>
          </w:p>
          <w:p w:rsidR="00702BA9" w:rsidRDefault="00702BA9" w:rsidP="003F4E58"/>
        </w:tc>
        <w:tc>
          <w:tcPr>
            <w:tcW w:w="7110" w:type="dxa"/>
            <w:gridSpan w:val="5"/>
            <w:tcBorders>
              <w:top w:val="nil"/>
              <w:left w:val="nil"/>
              <w:bottom w:val="nil"/>
              <w:right w:val="single" w:sz="12" w:space="0" w:color="000000"/>
            </w:tcBorders>
          </w:tcPr>
          <w:p w:rsidR="00702BA9" w:rsidRDefault="00702BA9" w:rsidP="003F4E58">
            <w:r>
              <w:t xml:space="preserve">North </w:t>
            </w:r>
            <w:smartTag w:uri="urn:schemas-microsoft-com:office:smarttags" w:element="place">
              <w:r>
                <w:t>Eastern Ontario</w:t>
              </w:r>
            </w:smartTag>
            <w:r>
              <w:t xml:space="preserve"> Collaborative Nursing Program (NEOCNP)</w:t>
            </w:r>
          </w:p>
          <w:p w:rsidR="00702BA9" w:rsidRDefault="00702BA9" w:rsidP="003F4E58"/>
        </w:tc>
      </w:tr>
      <w:tr w:rsidR="00702BA9" w:rsidTr="003F4E58">
        <w:trPr>
          <w:cantSplit/>
        </w:trPr>
        <w:tc>
          <w:tcPr>
            <w:tcW w:w="2448" w:type="dxa"/>
            <w:tcBorders>
              <w:top w:val="nil"/>
              <w:left w:val="single" w:sz="12" w:space="0" w:color="000000"/>
              <w:bottom w:val="nil"/>
              <w:right w:val="nil"/>
            </w:tcBorders>
          </w:tcPr>
          <w:p w:rsidR="00702BA9" w:rsidRDefault="0078710C" w:rsidP="003F4E58">
            <w:pPr>
              <w:rPr>
                <w:b/>
                <w:lang w:val="en-GB"/>
              </w:rPr>
            </w:pPr>
            <w:r>
              <w:rPr>
                <w:b/>
                <w:lang w:val="en-GB"/>
              </w:rPr>
              <w:t>AUTHOR</w:t>
            </w:r>
            <w:r w:rsidR="00702BA9">
              <w:rPr>
                <w:b/>
                <w:lang w:val="en-GB"/>
              </w:rPr>
              <w:t>:</w:t>
            </w:r>
          </w:p>
          <w:p w:rsidR="00702BA9" w:rsidRDefault="00702BA9" w:rsidP="003F4E58"/>
        </w:tc>
        <w:tc>
          <w:tcPr>
            <w:tcW w:w="7110" w:type="dxa"/>
            <w:gridSpan w:val="5"/>
            <w:tcBorders>
              <w:top w:val="nil"/>
              <w:left w:val="nil"/>
              <w:bottom w:val="nil"/>
              <w:right w:val="single" w:sz="12" w:space="0" w:color="000000"/>
            </w:tcBorders>
          </w:tcPr>
          <w:p w:rsidR="00702BA9" w:rsidRPr="00823D1A" w:rsidRDefault="00702BA9" w:rsidP="0078710C">
            <w:proofErr w:type="spellStart"/>
            <w:r w:rsidRPr="00823D1A">
              <w:rPr>
                <w:sz w:val="22"/>
              </w:rPr>
              <w:t>Vila</w:t>
            </w:r>
            <w:r w:rsidR="0078710C">
              <w:rPr>
                <w:sz w:val="22"/>
              </w:rPr>
              <w:t>sini</w:t>
            </w:r>
            <w:proofErr w:type="spellEnd"/>
            <w:r w:rsidR="0078710C">
              <w:rPr>
                <w:sz w:val="22"/>
              </w:rPr>
              <w:t xml:space="preserve"> Smith </w:t>
            </w:r>
            <w:r w:rsidRPr="00823D1A">
              <w:rPr>
                <w:sz w:val="22"/>
              </w:rPr>
              <w:t xml:space="preserve"> </w:t>
            </w:r>
          </w:p>
        </w:tc>
      </w:tr>
      <w:tr w:rsidR="00702BA9" w:rsidTr="003F4E58">
        <w:tc>
          <w:tcPr>
            <w:tcW w:w="2448" w:type="dxa"/>
            <w:tcBorders>
              <w:top w:val="nil"/>
              <w:left w:val="single" w:sz="12" w:space="0" w:color="000000"/>
              <w:bottom w:val="nil"/>
              <w:right w:val="nil"/>
            </w:tcBorders>
          </w:tcPr>
          <w:p w:rsidR="00823D1A" w:rsidRDefault="00823D1A" w:rsidP="003F4E58">
            <w:pPr>
              <w:rPr>
                <w:b/>
                <w:lang w:val="en-GB"/>
              </w:rPr>
            </w:pPr>
          </w:p>
          <w:p w:rsidR="00702BA9" w:rsidRDefault="00702BA9" w:rsidP="003F4E58">
            <w:pPr>
              <w:rPr>
                <w:b/>
                <w:lang w:val="en-GB"/>
              </w:rPr>
            </w:pPr>
            <w:r>
              <w:rPr>
                <w:b/>
                <w:lang w:val="en-GB"/>
              </w:rPr>
              <w:t>DATE:</w:t>
            </w:r>
          </w:p>
          <w:p w:rsidR="00702BA9" w:rsidRDefault="00702BA9" w:rsidP="003F4E58"/>
        </w:tc>
        <w:tc>
          <w:tcPr>
            <w:tcW w:w="1530" w:type="dxa"/>
            <w:tcBorders>
              <w:top w:val="nil"/>
              <w:left w:val="nil"/>
              <w:bottom w:val="nil"/>
              <w:right w:val="nil"/>
            </w:tcBorders>
          </w:tcPr>
          <w:p w:rsidR="00823D1A" w:rsidRDefault="00823D1A" w:rsidP="003F4E58"/>
          <w:p w:rsidR="00702BA9" w:rsidRDefault="00A277E3" w:rsidP="00DC3009">
            <w:r>
              <w:t>August</w:t>
            </w:r>
            <w:r w:rsidR="00702BA9">
              <w:t xml:space="preserve"> 20</w:t>
            </w:r>
            <w:r w:rsidR="00DC3009">
              <w:t>11</w:t>
            </w:r>
          </w:p>
        </w:tc>
        <w:tc>
          <w:tcPr>
            <w:tcW w:w="3690" w:type="dxa"/>
            <w:gridSpan w:val="3"/>
            <w:tcBorders>
              <w:top w:val="nil"/>
              <w:left w:val="nil"/>
              <w:bottom w:val="nil"/>
              <w:right w:val="nil"/>
            </w:tcBorders>
          </w:tcPr>
          <w:p w:rsidR="00823D1A" w:rsidRDefault="00823D1A" w:rsidP="003F4E58">
            <w:pPr>
              <w:rPr>
                <w:b/>
                <w:lang w:val="en-GB"/>
              </w:rPr>
            </w:pPr>
          </w:p>
          <w:p w:rsidR="00702BA9" w:rsidRDefault="00702BA9" w:rsidP="003F4E58">
            <w:r>
              <w:rPr>
                <w:b/>
                <w:lang w:val="en-GB"/>
              </w:rPr>
              <w:t>PREVIOUS OUTLINE DATED:</w:t>
            </w:r>
          </w:p>
        </w:tc>
        <w:tc>
          <w:tcPr>
            <w:tcW w:w="1890" w:type="dxa"/>
            <w:tcBorders>
              <w:top w:val="nil"/>
              <w:left w:val="nil"/>
              <w:bottom w:val="nil"/>
              <w:right w:val="single" w:sz="12" w:space="0" w:color="000000"/>
            </w:tcBorders>
          </w:tcPr>
          <w:p w:rsidR="00823D1A" w:rsidRDefault="00823D1A" w:rsidP="003F4E58"/>
          <w:p w:rsidR="00702BA9" w:rsidRDefault="00702BA9" w:rsidP="00DC3009">
            <w:r>
              <w:t>June 20</w:t>
            </w:r>
            <w:r w:rsidR="00DC3009">
              <w:t>10</w:t>
            </w:r>
          </w:p>
        </w:tc>
      </w:tr>
      <w:tr w:rsidR="00702BA9" w:rsidTr="003F4E58">
        <w:trPr>
          <w:cantSplit/>
        </w:trPr>
        <w:tc>
          <w:tcPr>
            <w:tcW w:w="2448" w:type="dxa"/>
            <w:tcBorders>
              <w:top w:val="nil"/>
              <w:left w:val="single" w:sz="12" w:space="0" w:color="000000"/>
              <w:bottom w:val="nil"/>
              <w:right w:val="nil"/>
            </w:tcBorders>
          </w:tcPr>
          <w:p w:rsidR="00702BA9" w:rsidRDefault="00702BA9" w:rsidP="003F4E58"/>
        </w:tc>
        <w:tc>
          <w:tcPr>
            <w:tcW w:w="5220" w:type="dxa"/>
            <w:gridSpan w:val="4"/>
            <w:tcBorders>
              <w:top w:val="nil"/>
              <w:left w:val="nil"/>
              <w:bottom w:val="nil"/>
              <w:right w:val="nil"/>
            </w:tcBorders>
          </w:tcPr>
          <w:p w:rsidR="00702BA9" w:rsidRDefault="00944310" w:rsidP="00944310">
            <w:pPr>
              <w:jc w:val="center"/>
            </w:pPr>
            <w:r>
              <w:t>“Marilyn King”</w:t>
            </w:r>
          </w:p>
        </w:tc>
        <w:tc>
          <w:tcPr>
            <w:tcW w:w="1890" w:type="dxa"/>
            <w:tcBorders>
              <w:top w:val="nil"/>
              <w:left w:val="nil"/>
              <w:bottom w:val="nil"/>
              <w:right w:val="single" w:sz="12" w:space="0" w:color="000000"/>
            </w:tcBorders>
          </w:tcPr>
          <w:p w:rsidR="00702BA9" w:rsidRPr="00944310" w:rsidRDefault="00944310" w:rsidP="00944310">
            <w:pPr>
              <w:jc w:val="center"/>
            </w:pPr>
            <w:r w:rsidRPr="00944310">
              <w:t>Aug. 2011</w:t>
            </w:r>
          </w:p>
        </w:tc>
      </w:tr>
      <w:tr w:rsidR="00702BA9" w:rsidTr="003F4E58">
        <w:trPr>
          <w:cantSplit/>
        </w:trPr>
        <w:tc>
          <w:tcPr>
            <w:tcW w:w="2448" w:type="dxa"/>
            <w:tcBorders>
              <w:top w:val="nil"/>
              <w:left w:val="single" w:sz="12" w:space="0" w:color="000000"/>
              <w:bottom w:val="nil"/>
              <w:right w:val="nil"/>
            </w:tcBorders>
          </w:tcPr>
          <w:p w:rsidR="00702BA9" w:rsidRDefault="002013BA" w:rsidP="003F4E58">
            <w:r>
              <w:rPr>
                <w:b/>
                <w:lang w:val="en-GB"/>
              </w:rPr>
              <w:t>APPROVED:</w:t>
            </w:r>
          </w:p>
        </w:tc>
        <w:tc>
          <w:tcPr>
            <w:tcW w:w="5220" w:type="dxa"/>
            <w:gridSpan w:val="4"/>
            <w:tcBorders>
              <w:top w:val="nil"/>
              <w:left w:val="nil"/>
              <w:bottom w:val="nil"/>
              <w:right w:val="nil"/>
            </w:tcBorders>
          </w:tcPr>
          <w:p w:rsidR="00702BA9" w:rsidRDefault="00702BA9" w:rsidP="003F4E58">
            <w:pPr>
              <w:pStyle w:val="Heading2"/>
              <w:ind w:right="0"/>
              <w:jc w:val="center"/>
              <w:rPr>
                <w:lang w:val="en-US"/>
              </w:rPr>
            </w:pPr>
            <w:r>
              <w:rPr>
                <w:lang w:val="en-US"/>
              </w:rPr>
              <w:t>_</w:t>
            </w:r>
            <w:r w:rsidRPr="007B0781">
              <w:rPr>
                <w:b w:val="0"/>
                <w:lang w:val="en-US"/>
              </w:rPr>
              <w:t>_________________________________</w:t>
            </w:r>
          </w:p>
          <w:p w:rsidR="00702BA9" w:rsidRDefault="00702BA9" w:rsidP="003F4E58">
            <w:pPr>
              <w:pStyle w:val="Heading2"/>
              <w:ind w:right="0"/>
              <w:jc w:val="center"/>
              <w:rPr>
                <w:u w:val="none"/>
                <w:lang w:val="en-US"/>
              </w:rPr>
            </w:pPr>
            <w:r w:rsidRPr="00A5352E">
              <w:rPr>
                <w:u w:val="none"/>
                <w:lang w:val="en-US"/>
              </w:rPr>
              <w:t>CHAIR</w:t>
            </w:r>
          </w:p>
          <w:p w:rsidR="00B92892" w:rsidRPr="00B92892" w:rsidRDefault="00B92892" w:rsidP="00B92892"/>
        </w:tc>
        <w:tc>
          <w:tcPr>
            <w:tcW w:w="1890" w:type="dxa"/>
            <w:tcBorders>
              <w:top w:val="nil"/>
              <w:left w:val="nil"/>
              <w:bottom w:val="nil"/>
              <w:right w:val="single" w:sz="12" w:space="0" w:color="000000"/>
            </w:tcBorders>
          </w:tcPr>
          <w:p w:rsidR="00702BA9" w:rsidRDefault="00702BA9" w:rsidP="007B0781">
            <w:pPr>
              <w:jc w:val="center"/>
              <w:rPr>
                <w:b/>
                <w:lang w:val="en-GB"/>
              </w:rPr>
            </w:pPr>
            <w:r>
              <w:rPr>
                <w:b/>
                <w:lang w:val="en-GB"/>
              </w:rPr>
              <w:t>_____</w:t>
            </w:r>
            <w:r w:rsidR="007B0781">
              <w:rPr>
                <w:b/>
                <w:lang w:val="en-GB"/>
              </w:rPr>
              <w:t>__</w:t>
            </w:r>
            <w:r>
              <w:rPr>
                <w:b/>
                <w:lang w:val="en-GB"/>
              </w:rPr>
              <w:t>__</w:t>
            </w:r>
          </w:p>
          <w:p w:rsidR="00702BA9" w:rsidRDefault="00702BA9" w:rsidP="003F4E58">
            <w:pPr>
              <w:jc w:val="center"/>
            </w:pPr>
            <w:r>
              <w:rPr>
                <w:b/>
                <w:lang w:val="en-GB"/>
              </w:rPr>
              <w:t>DATE</w:t>
            </w:r>
          </w:p>
        </w:tc>
      </w:tr>
      <w:tr w:rsidR="00702BA9" w:rsidTr="003F4E58">
        <w:trPr>
          <w:cantSplit/>
        </w:trPr>
        <w:tc>
          <w:tcPr>
            <w:tcW w:w="2448" w:type="dxa"/>
            <w:tcBorders>
              <w:top w:val="nil"/>
              <w:left w:val="single" w:sz="12" w:space="0" w:color="000000"/>
              <w:bottom w:val="nil"/>
              <w:right w:val="nil"/>
            </w:tcBorders>
          </w:tcPr>
          <w:p w:rsidR="00702BA9" w:rsidRDefault="00702BA9" w:rsidP="003F4E58">
            <w:pPr>
              <w:rPr>
                <w:b/>
                <w:lang w:val="en-GB"/>
              </w:rPr>
            </w:pPr>
            <w:r>
              <w:rPr>
                <w:b/>
                <w:lang w:val="en-GB"/>
              </w:rPr>
              <w:t>TOTAL CREDITS:</w:t>
            </w:r>
          </w:p>
          <w:p w:rsidR="00702BA9" w:rsidRDefault="00702BA9" w:rsidP="003F4E58"/>
        </w:tc>
        <w:tc>
          <w:tcPr>
            <w:tcW w:w="7110" w:type="dxa"/>
            <w:gridSpan w:val="5"/>
            <w:tcBorders>
              <w:top w:val="nil"/>
              <w:left w:val="nil"/>
              <w:bottom w:val="nil"/>
              <w:right w:val="single" w:sz="12" w:space="0" w:color="000000"/>
            </w:tcBorders>
          </w:tcPr>
          <w:p w:rsidR="00702BA9" w:rsidRPr="00823D1A" w:rsidRDefault="00702BA9" w:rsidP="003F4E58">
            <w:pPr>
              <w:rPr>
                <w:b/>
              </w:rPr>
            </w:pPr>
            <w:r w:rsidRPr="00823D1A">
              <w:rPr>
                <w:b/>
              </w:rPr>
              <w:t>3</w:t>
            </w:r>
          </w:p>
        </w:tc>
      </w:tr>
      <w:tr w:rsidR="00702BA9" w:rsidTr="003F4E58">
        <w:trPr>
          <w:cantSplit/>
        </w:trPr>
        <w:tc>
          <w:tcPr>
            <w:tcW w:w="2448" w:type="dxa"/>
            <w:tcBorders>
              <w:top w:val="nil"/>
              <w:left w:val="single" w:sz="12" w:space="0" w:color="000000"/>
              <w:bottom w:val="nil"/>
              <w:right w:val="nil"/>
            </w:tcBorders>
          </w:tcPr>
          <w:p w:rsidR="00702BA9" w:rsidRDefault="00702BA9" w:rsidP="003F4E58">
            <w:pPr>
              <w:rPr>
                <w:b/>
                <w:lang w:val="en-GB"/>
              </w:rPr>
            </w:pPr>
            <w:r>
              <w:rPr>
                <w:b/>
                <w:lang w:val="en-GB"/>
              </w:rPr>
              <w:t>PREREQUISITE(S):</w:t>
            </w:r>
          </w:p>
          <w:p w:rsidR="00702BA9" w:rsidRDefault="00702BA9" w:rsidP="003F4E58"/>
        </w:tc>
        <w:tc>
          <w:tcPr>
            <w:tcW w:w="7110" w:type="dxa"/>
            <w:gridSpan w:val="5"/>
            <w:tcBorders>
              <w:top w:val="nil"/>
              <w:left w:val="nil"/>
              <w:bottom w:val="nil"/>
              <w:right w:val="single" w:sz="12" w:space="0" w:color="000000"/>
            </w:tcBorders>
          </w:tcPr>
          <w:p w:rsidR="00702BA9" w:rsidRDefault="00702BA9" w:rsidP="003F4E58"/>
        </w:tc>
      </w:tr>
      <w:tr w:rsidR="00702BA9" w:rsidTr="003F4E58">
        <w:trPr>
          <w:cantSplit/>
        </w:trPr>
        <w:tc>
          <w:tcPr>
            <w:tcW w:w="2448" w:type="dxa"/>
            <w:tcBorders>
              <w:top w:val="nil"/>
              <w:left w:val="single" w:sz="12" w:space="0" w:color="000000"/>
              <w:bottom w:val="nil"/>
              <w:right w:val="nil"/>
            </w:tcBorders>
          </w:tcPr>
          <w:p w:rsidR="00702BA9" w:rsidRPr="00823D1A" w:rsidRDefault="00702BA9" w:rsidP="003F4E58">
            <w:pPr>
              <w:rPr>
                <w:b/>
                <w:lang w:val="en-GB"/>
              </w:rPr>
            </w:pPr>
            <w:r>
              <w:rPr>
                <w:b/>
                <w:lang w:val="en-GB"/>
              </w:rPr>
              <w:t>HOURS/WEEK:</w:t>
            </w:r>
          </w:p>
        </w:tc>
        <w:tc>
          <w:tcPr>
            <w:tcW w:w="7110" w:type="dxa"/>
            <w:gridSpan w:val="5"/>
            <w:tcBorders>
              <w:top w:val="nil"/>
              <w:left w:val="nil"/>
              <w:bottom w:val="nil"/>
              <w:right w:val="single" w:sz="12" w:space="0" w:color="000000"/>
            </w:tcBorders>
          </w:tcPr>
          <w:p w:rsidR="00702BA9" w:rsidRDefault="00823D1A" w:rsidP="003F4E58">
            <w:r>
              <w:t>3</w:t>
            </w:r>
            <w:r w:rsidR="00702BA9">
              <w:t xml:space="preserve"> hours</w:t>
            </w:r>
          </w:p>
        </w:tc>
      </w:tr>
      <w:tr w:rsidR="00702BA9" w:rsidTr="003F4E58">
        <w:trPr>
          <w:cantSplit/>
        </w:trPr>
        <w:tc>
          <w:tcPr>
            <w:tcW w:w="9558" w:type="dxa"/>
            <w:gridSpan w:val="6"/>
            <w:tcBorders>
              <w:top w:val="nil"/>
              <w:left w:val="single" w:sz="12" w:space="0" w:color="000000"/>
              <w:bottom w:val="nil"/>
              <w:right w:val="single" w:sz="12" w:space="0" w:color="000000"/>
            </w:tcBorders>
          </w:tcPr>
          <w:p w:rsidR="00B92892" w:rsidRPr="00B92892" w:rsidRDefault="00B92892" w:rsidP="00B92892">
            <w:pPr>
              <w:rPr>
                <w:lang w:val="en-GB"/>
              </w:rPr>
            </w:pPr>
          </w:p>
          <w:p w:rsidR="00702BA9" w:rsidRDefault="00702BA9" w:rsidP="003F4E58">
            <w:pPr>
              <w:pStyle w:val="Heading2"/>
              <w:tabs>
                <w:tab w:val="center" w:pos="4560"/>
              </w:tabs>
              <w:ind w:right="0"/>
              <w:jc w:val="center"/>
            </w:pPr>
            <w:r>
              <w:t>Copyright ©20</w:t>
            </w:r>
            <w:r w:rsidR="00DC3009">
              <w:t>11</w:t>
            </w:r>
            <w:r>
              <w:t xml:space="preserve"> </w:t>
            </w:r>
            <w:proofErr w:type="gramStart"/>
            <w:r>
              <w:t>The</w:t>
            </w:r>
            <w:proofErr w:type="gramEnd"/>
            <w:r>
              <w:t xml:space="preserve"> Sault College of Applied Arts &amp; Technology</w:t>
            </w:r>
          </w:p>
          <w:p w:rsidR="00702BA9" w:rsidRDefault="00702BA9" w:rsidP="003F4E58">
            <w:pPr>
              <w:tabs>
                <w:tab w:val="center" w:pos="4560"/>
              </w:tabs>
              <w:jc w:val="center"/>
              <w:rPr>
                <w:i/>
                <w:lang w:val="en-GB"/>
              </w:rPr>
            </w:pPr>
            <w:r>
              <w:rPr>
                <w:i/>
                <w:lang w:val="en-GB"/>
              </w:rPr>
              <w:t>Reproduction of this document by any means, in whole or in part, without prior</w:t>
            </w:r>
          </w:p>
          <w:p w:rsidR="00702BA9" w:rsidRPr="002013BA" w:rsidRDefault="00702BA9" w:rsidP="003F4E58">
            <w:pPr>
              <w:pStyle w:val="Heading2"/>
              <w:tabs>
                <w:tab w:val="center" w:pos="4560"/>
              </w:tabs>
              <w:ind w:right="0"/>
              <w:jc w:val="center"/>
              <w:rPr>
                <w:b w:val="0"/>
                <w:u w:val="none"/>
              </w:rPr>
            </w:pPr>
            <w:proofErr w:type="gramStart"/>
            <w:r w:rsidRPr="002013BA">
              <w:rPr>
                <w:b w:val="0"/>
                <w:i/>
                <w:u w:val="none"/>
              </w:rPr>
              <w:t>written</w:t>
            </w:r>
            <w:proofErr w:type="gramEnd"/>
            <w:r w:rsidRPr="002013BA">
              <w:rPr>
                <w:b w:val="0"/>
                <w:i/>
                <w:u w:val="none"/>
              </w:rPr>
              <w:t xml:space="preserve"> permission of </w:t>
            </w:r>
            <w:smartTag w:uri="urn:schemas-microsoft-com:office:smarttags" w:element="place">
              <w:smartTag w:uri="urn:schemas-microsoft-com:office:smarttags" w:element="PlaceName">
                <w:r w:rsidRPr="002013BA">
                  <w:rPr>
                    <w:b w:val="0"/>
                    <w:i/>
                    <w:u w:val="none"/>
                  </w:rPr>
                  <w:t>Sault</w:t>
                </w:r>
              </w:smartTag>
              <w:r w:rsidRPr="002013BA">
                <w:rPr>
                  <w:b w:val="0"/>
                  <w:i/>
                  <w:u w:val="none"/>
                </w:rPr>
                <w:t xml:space="preserve"> </w:t>
              </w:r>
              <w:smartTag w:uri="urn:schemas-microsoft-com:office:smarttags" w:element="PlaceType">
                <w:r w:rsidRPr="002013BA">
                  <w:rPr>
                    <w:b w:val="0"/>
                    <w:i/>
                    <w:u w:val="none"/>
                  </w:rPr>
                  <w:t>College</w:t>
                </w:r>
              </w:smartTag>
            </w:smartTag>
            <w:r w:rsidRPr="002013BA">
              <w:rPr>
                <w:b w:val="0"/>
                <w:i/>
                <w:u w:val="none"/>
              </w:rPr>
              <w:t xml:space="preserve"> of Applied Arts &amp; Technology is prohibited.</w:t>
            </w:r>
          </w:p>
        </w:tc>
      </w:tr>
      <w:tr w:rsidR="00702BA9" w:rsidTr="003F4E58">
        <w:trPr>
          <w:cantSplit/>
          <w:trHeight w:val="657"/>
        </w:trPr>
        <w:tc>
          <w:tcPr>
            <w:tcW w:w="9558" w:type="dxa"/>
            <w:gridSpan w:val="6"/>
            <w:tcBorders>
              <w:top w:val="nil"/>
              <w:left w:val="single" w:sz="12" w:space="0" w:color="000000"/>
              <w:bottom w:val="nil"/>
              <w:right w:val="single" w:sz="12" w:space="0" w:color="000000"/>
            </w:tcBorders>
          </w:tcPr>
          <w:p w:rsidR="002013BA" w:rsidRPr="002013BA" w:rsidRDefault="00702BA9" w:rsidP="003F4E58">
            <w:pPr>
              <w:pStyle w:val="Heading2"/>
              <w:tabs>
                <w:tab w:val="center" w:pos="4560"/>
              </w:tabs>
              <w:ind w:right="0"/>
              <w:jc w:val="center"/>
              <w:rPr>
                <w:b w:val="0"/>
                <w:i/>
                <w:u w:val="none"/>
              </w:rPr>
            </w:pPr>
            <w:r w:rsidRPr="002013BA">
              <w:rPr>
                <w:b w:val="0"/>
                <w:i/>
                <w:u w:val="none"/>
              </w:rPr>
              <w:t>For additional information, please contact</w:t>
            </w:r>
            <w:r w:rsidR="00B92892">
              <w:rPr>
                <w:b w:val="0"/>
                <w:i/>
                <w:u w:val="none"/>
              </w:rPr>
              <w:t xml:space="preserve"> the Chair, Health Programs</w:t>
            </w:r>
          </w:p>
          <w:p w:rsidR="002013BA" w:rsidRDefault="002013BA" w:rsidP="003F4E58">
            <w:pPr>
              <w:pStyle w:val="Heading2"/>
              <w:tabs>
                <w:tab w:val="center" w:pos="4560"/>
              </w:tabs>
              <w:ind w:right="0"/>
              <w:jc w:val="center"/>
              <w:rPr>
                <w:b w:val="0"/>
                <w:i/>
                <w:u w:val="none"/>
              </w:rPr>
            </w:pPr>
            <w:r w:rsidRPr="002013BA">
              <w:rPr>
                <w:b w:val="0"/>
                <w:i/>
                <w:u w:val="none"/>
              </w:rPr>
              <w:t xml:space="preserve">School of Health </w:t>
            </w:r>
            <w:r w:rsidR="00B92892">
              <w:rPr>
                <w:b w:val="0"/>
                <w:i/>
                <w:u w:val="none"/>
              </w:rPr>
              <w:t>and Community Services</w:t>
            </w:r>
          </w:p>
          <w:p w:rsidR="00702BA9" w:rsidRPr="002013BA" w:rsidRDefault="002013BA" w:rsidP="003F4E58">
            <w:pPr>
              <w:pStyle w:val="Heading2"/>
              <w:tabs>
                <w:tab w:val="center" w:pos="4560"/>
              </w:tabs>
              <w:ind w:right="0"/>
              <w:jc w:val="center"/>
              <w:rPr>
                <w:b w:val="0"/>
                <w:u w:val="none"/>
              </w:rPr>
            </w:pPr>
            <w:r w:rsidRPr="002013BA">
              <w:rPr>
                <w:b w:val="0"/>
                <w:i/>
                <w:u w:val="none"/>
              </w:rPr>
              <w:t xml:space="preserve"> </w:t>
            </w:r>
            <w:smartTag w:uri="urn:schemas-microsoft-com:office:smarttags" w:element="phone">
              <w:smartTagPr>
                <w:attr w:name="phonenumber" w:val="$67592554"/>
                <w:attr w:uri="urn:schemas-microsoft-com:office:office" w:name="ls" w:val="trans"/>
              </w:smartTagPr>
              <w:r w:rsidRPr="002013BA">
                <w:rPr>
                  <w:b w:val="0"/>
                  <w:i/>
                  <w:u w:val="none"/>
                </w:rPr>
                <w:t xml:space="preserve">(705) </w:t>
              </w:r>
              <w:smartTag w:uri="urn:schemas-microsoft-com:office:smarttags" w:element="phone">
                <w:smartTagPr>
                  <w:attr w:name="phonenumber" w:val="$67592554"/>
                  <w:attr w:uri="urn:schemas-microsoft-com:office:office" w:name="ls" w:val="trans"/>
                </w:smartTagPr>
                <w:r w:rsidRPr="002013BA">
                  <w:rPr>
                    <w:b w:val="0"/>
                    <w:i/>
                    <w:u w:val="none"/>
                  </w:rPr>
                  <w:t>759-2554</w:t>
                </w:r>
              </w:smartTag>
            </w:smartTag>
            <w:r w:rsidRPr="002013BA">
              <w:rPr>
                <w:b w:val="0"/>
                <w:i/>
                <w:u w:val="none"/>
              </w:rPr>
              <w:t>, Ext. 2689</w:t>
            </w:r>
          </w:p>
        </w:tc>
      </w:tr>
      <w:tr w:rsidR="00702BA9" w:rsidTr="003F4E58">
        <w:trPr>
          <w:cantSplit/>
          <w:trHeight w:val="365"/>
        </w:trPr>
        <w:tc>
          <w:tcPr>
            <w:tcW w:w="9558" w:type="dxa"/>
            <w:gridSpan w:val="6"/>
            <w:tcBorders>
              <w:top w:val="nil"/>
              <w:left w:val="single" w:sz="12" w:space="0" w:color="000000"/>
              <w:bottom w:val="nil"/>
              <w:right w:val="single" w:sz="12" w:space="0" w:color="000000"/>
            </w:tcBorders>
          </w:tcPr>
          <w:p w:rsidR="00702BA9" w:rsidRDefault="00702BA9" w:rsidP="003F4E58">
            <w:pPr>
              <w:tabs>
                <w:tab w:val="center" w:pos="4560"/>
              </w:tabs>
              <w:rPr>
                <w:i/>
                <w:lang w:val="en-GB"/>
              </w:rPr>
            </w:pPr>
          </w:p>
        </w:tc>
      </w:tr>
      <w:tr w:rsidR="00702BA9" w:rsidTr="003F4E58">
        <w:trPr>
          <w:cantSplit/>
        </w:trPr>
        <w:tc>
          <w:tcPr>
            <w:tcW w:w="9558" w:type="dxa"/>
            <w:gridSpan w:val="6"/>
            <w:tcBorders>
              <w:top w:val="nil"/>
              <w:left w:val="single" w:sz="12" w:space="0" w:color="000000"/>
              <w:bottom w:val="single" w:sz="12" w:space="0" w:color="000000"/>
              <w:right w:val="single" w:sz="12" w:space="0" w:color="000000"/>
            </w:tcBorders>
          </w:tcPr>
          <w:p w:rsidR="00702BA9" w:rsidRDefault="00702BA9" w:rsidP="003F4E58">
            <w:pPr>
              <w:tabs>
                <w:tab w:val="center" w:pos="4560"/>
              </w:tabs>
            </w:pPr>
          </w:p>
        </w:tc>
      </w:tr>
    </w:tbl>
    <w:p w:rsidR="00702BA9" w:rsidRDefault="00702BA9" w:rsidP="003F4E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lang w:val="en-GB"/>
        </w:rPr>
      </w:pPr>
    </w:p>
    <w:p w:rsidR="00B92892" w:rsidRDefault="00B92892">
      <w:pPr>
        <w:widowControl/>
        <w:autoSpaceDE/>
        <w:autoSpaceDN/>
        <w:adjustRightInd/>
        <w:rPr>
          <w:b/>
          <w:color w:val="000000"/>
          <w:szCs w:val="32"/>
        </w:rPr>
        <w:sectPr w:rsidR="00B92892" w:rsidSect="007B0781">
          <w:headerReference w:type="default" r:id="rId8"/>
          <w:pgSz w:w="12240" w:h="15840"/>
          <w:pgMar w:top="1440" w:right="1440" w:bottom="1260" w:left="1440" w:header="706" w:footer="706" w:gutter="0"/>
          <w:cols w:space="708"/>
          <w:titlePg/>
          <w:docGrid w:linePitch="360"/>
        </w:sectPr>
      </w:pPr>
    </w:p>
    <w:p w:rsidR="00474689" w:rsidRPr="002F162A" w:rsidRDefault="00474689" w:rsidP="00474689">
      <w:pPr>
        <w:jc w:val="center"/>
        <w:rPr>
          <w:rFonts w:cs="Arial"/>
          <w:b/>
          <w:color w:val="000000"/>
          <w:szCs w:val="32"/>
        </w:rPr>
      </w:pPr>
      <w:r w:rsidRPr="002F162A">
        <w:rPr>
          <w:b/>
          <w:color w:val="000000"/>
          <w:szCs w:val="32"/>
        </w:rPr>
        <w:lastRenderedPageBreak/>
        <w:t>INTRODUCTION TO PROFESSIONA</w:t>
      </w:r>
      <w:r>
        <w:rPr>
          <w:b/>
          <w:color w:val="000000"/>
          <w:szCs w:val="32"/>
        </w:rPr>
        <w:t>L</w:t>
      </w:r>
      <w:r w:rsidRPr="002F162A">
        <w:rPr>
          <w:b/>
          <w:color w:val="000000"/>
          <w:szCs w:val="32"/>
        </w:rPr>
        <w:t xml:space="preserve"> GROWTH</w:t>
      </w:r>
    </w:p>
    <w:p w:rsidR="00474689" w:rsidRDefault="00474689" w:rsidP="00474689">
      <w:pPr>
        <w:rPr>
          <w:b/>
          <w:bCs/>
          <w:u w:val="single"/>
        </w:rPr>
      </w:pPr>
    </w:p>
    <w:p w:rsidR="00672F54" w:rsidRDefault="00672F54" w:rsidP="004846A9">
      <w:pPr>
        <w:pStyle w:val="ListParagraph"/>
        <w:numPr>
          <w:ilvl w:val="0"/>
          <w:numId w:val="32"/>
        </w:numPr>
        <w:rPr>
          <w:b/>
          <w:bCs/>
        </w:rPr>
      </w:pPr>
      <w:r>
        <w:rPr>
          <w:b/>
          <w:bCs/>
        </w:rPr>
        <w:t>COURSE DESCRIPTION:</w:t>
      </w:r>
    </w:p>
    <w:p w:rsidR="00474689" w:rsidRPr="00E96FDC" w:rsidRDefault="00474689" w:rsidP="00474689">
      <w:pPr>
        <w:rPr>
          <w:b/>
          <w:bCs/>
          <w:u w:val="single"/>
        </w:rPr>
      </w:pPr>
    </w:p>
    <w:p w:rsidR="002D71FF" w:rsidRDefault="00474689" w:rsidP="002D71FF">
      <w:pPr>
        <w:pStyle w:val="ListParagraph"/>
      </w:pPr>
      <w:r w:rsidRPr="00906FB3">
        <w:t>This course provides an introduction to the profession of nursing. The philosophy and constructs of the nursing program will be examined. The role of nursing and its evolution in society will also be explored, as will the relationship between theory, practice</w:t>
      </w:r>
      <w:r>
        <w:t>,</w:t>
      </w:r>
      <w:r w:rsidRPr="00906FB3">
        <w:t xml:space="preserve"> and research. Participants will be introduced to the process of critical reflection and reflective learning. Opportunities will be provided for participants to examine professional practice (nurses’</w:t>
      </w:r>
      <w:r w:rsidR="002D71FF">
        <w:t xml:space="preserve"> work) in a variety of settings.</w:t>
      </w:r>
    </w:p>
    <w:p w:rsidR="002D71FF" w:rsidRDefault="002D71FF" w:rsidP="002D71FF">
      <w:pPr>
        <w:pStyle w:val="ListParagraph"/>
      </w:pPr>
    </w:p>
    <w:p w:rsidR="002D71FF" w:rsidRDefault="002D71FF" w:rsidP="002D71FF">
      <w:pPr>
        <w:pStyle w:val="ListParagraph"/>
      </w:pPr>
    </w:p>
    <w:p w:rsidR="00474689" w:rsidRPr="002D71FF" w:rsidRDefault="00A277E3" w:rsidP="007B0781">
      <w:pPr>
        <w:pStyle w:val="ListParagraph"/>
        <w:numPr>
          <w:ilvl w:val="0"/>
          <w:numId w:val="32"/>
        </w:numPr>
      </w:pPr>
      <w:r w:rsidRPr="007B0781">
        <w:rPr>
          <w:b/>
        </w:rPr>
        <w:t>LEARNING</w:t>
      </w:r>
      <w:r w:rsidR="00672F54" w:rsidRPr="007B0781">
        <w:rPr>
          <w:b/>
        </w:rPr>
        <w:t xml:space="preserve"> OUTCOMES AND ELEMENTS OF THE PERFORMANCE:</w:t>
      </w:r>
    </w:p>
    <w:p w:rsidR="00672F54" w:rsidRDefault="00672F54" w:rsidP="00672F54">
      <w:pPr>
        <w:rPr>
          <w:b/>
        </w:rPr>
      </w:pPr>
    </w:p>
    <w:p w:rsidR="00672F54" w:rsidRDefault="00672F54" w:rsidP="00672F54">
      <w:pPr>
        <w:rPr>
          <w:b/>
        </w:rPr>
      </w:pPr>
      <w:r>
        <w:rPr>
          <w:b/>
        </w:rPr>
        <w:t>Ends-in-View</w:t>
      </w:r>
    </w:p>
    <w:p w:rsidR="00474689" w:rsidRPr="00E96FDC" w:rsidRDefault="00474689" w:rsidP="00474689">
      <w:pPr>
        <w:rPr>
          <w:b/>
          <w:bCs/>
          <w:u w:val="single"/>
        </w:rPr>
      </w:pPr>
    </w:p>
    <w:p w:rsidR="00474689" w:rsidRDefault="00474689" w:rsidP="00474689">
      <w:pPr>
        <w:widowControl/>
        <w:numPr>
          <w:ilvl w:val="0"/>
          <w:numId w:val="28"/>
        </w:numPr>
        <w:autoSpaceDE/>
        <w:autoSpaceDN/>
        <w:adjustRightInd/>
        <w:ind w:left="0" w:firstLine="0"/>
      </w:pPr>
      <w:r w:rsidRPr="00906FB3">
        <w:t>Develop an awareness of the profession of nursing and nursing roles.</w:t>
      </w:r>
    </w:p>
    <w:p w:rsidR="00474689" w:rsidRPr="00906FB3" w:rsidRDefault="00474689" w:rsidP="00474689"/>
    <w:p w:rsidR="00474689" w:rsidRDefault="00474689" w:rsidP="00474689">
      <w:pPr>
        <w:widowControl/>
        <w:numPr>
          <w:ilvl w:val="0"/>
          <w:numId w:val="28"/>
        </w:numPr>
        <w:autoSpaceDE/>
        <w:autoSpaceDN/>
        <w:adjustRightInd/>
        <w:ind w:left="0" w:firstLine="0"/>
      </w:pPr>
      <w:r w:rsidRPr="00906FB3">
        <w:t>Describe the concept of nursing as an evolving profession.</w:t>
      </w:r>
    </w:p>
    <w:p w:rsidR="00474689" w:rsidRDefault="00474689" w:rsidP="00474689"/>
    <w:p w:rsidR="00474689" w:rsidRDefault="00474689" w:rsidP="00474689">
      <w:pPr>
        <w:widowControl/>
        <w:numPr>
          <w:ilvl w:val="0"/>
          <w:numId w:val="28"/>
        </w:numPr>
        <w:autoSpaceDE/>
        <w:autoSpaceDN/>
        <w:adjustRightInd/>
        <w:ind w:left="0" w:firstLine="0"/>
      </w:pPr>
      <w:r w:rsidRPr="00906FB3">
        <w:t>Demonstrate awareness of professional standards to gain insight into nursing practice.</w:t>
      </w:r>
    </w:p>
    <w:p w:rsidR="00474689" w:rsidRDefault="00474689" w:rsidP="00474689"/>
    <w:p w:rsidR="00474689" w:rsidRDefault="00474689" w:rsidP="00474689">
      <w:pPr>
        <w:widowControl/>
        <w:numPr>
          <w:ilvl w:val="0"/>
          <w:numId w:val="28"/>
        </w:numPr>
        <w:autoSpaceDE/>
        <w:autoSpaceDN/>
        <w:adjustRightInd/>
        <w:ind w:left="0" w:firstLine="0"/>
      </w:pPr>
      <w:r w:rsidRPr="00906FB3">
        <w:t xml:space="preserve">Develop a plan to promote and enhance self-directed learning by exploring various learning </w:t>
      </w:r>
      <w:r>
        <w:t xml:space="preserve"> </w:t>
      </w:r>
    </w:p>
    <w:p w:rsidR="00474689" w:rsidRDefault="00474689" w:rsidP="00474689">
      <w:r>
        <w:t xml:space="preserve">      </w:t>
      </w:r>
      <w:proofErr w:type="gramStart"/>
      <w:r w:rsidRPr="00906FB3">
        <w:t>styles</w:t>
      </w:r>
      <w:proofErr w:type="gramEnd"/>
      <w:r w:rsidRPr="00906FB3">
        <w:t xml:space="preserve"> and ways of knowing.</w:t>
      </w:r>
    </w:p>
    <w:p w:rsidR="00474689" w:rsidRDefault="00474689" w:rsidP="00474689"/>
    <w:p w:rsidR="00474689" w:rsidRDefault="00474689" w:rsidP="00474689">
      <w:pPr>
        <w:widowControl/>
        <w:numPr>
          <w:ilvl w:val="0"/>
          <w:numId w:val="28"/>
        </w:numPr>
        <w:autoSpaceDE/>
        <w:autoSpaceDN/>
        <w:adjustRightInd/>
        <w:ind w:left="0" w:firstLine="0"/>
      </w:pPr>
      <w:r w:rsidRPr="00906FB3">
        <w:t>Develop an awareness of the philosophy, beliefs</w:t>
      </w:r>
      <w:r>
        <w:t>,</w:t>
      </w:r>
      <w:r w:rsidRPr="00906FB3">
        <w:t xml:space="preserve"> and values upon which the program is built.</w:t>
      </w:r>
    </w:p>
    <w:p w:rsidR="00474689" w:rsidRDefault="00474689" w:rsidP="00474689"/>
    <w:p w:rsidR="00474689" w:rsidRDefault="00474689" w:rsidP="00474689">
      <w:pPr>
        <w:widowControl/>
        <w:numPr>
          <w:ilvl w:val="0"/>
          <w:numId w:val="28"/>
        </w:numPr>
        <w:autoSpaceDE/>
        <w:autoSpaceDN/>
        <w:adjustRightInd/>
        <w:ind w:left="0" w:firstLine="0"/>
      </w:pPr>
      <w:r w:rsidRPr="00906FB3">
        <w:t xml:space="preserve">Develop a beginning understanding of group process to enhance collaboration with </w:t>
      </w:r>
      <w:r>
        <w:t>peers</w:t>
      </w:r>
      <w:r w:rsidRPr="00906FB3">
        <w:t>.</w:t>
      </w:r>
    </w:p>
    <w:p w:rsidR="00474689" w:rsidRDefault="00474689" w:rsidP="00474689"/>
    <w:p w:rsidR="00474689" w:rsidRDefault="00474689" w:rsidP="00474689">
      <w:pPr>
        <w:widowControl/>
        <w:numPr>
          <w:ilvl w:val="0"/>
          <w:numId w:val="28"/>
        </w:numPr>
        <w:autoSpaceDE/>
        <w:autoSpaceDN/>
        <w:adjustRightInd/>
        <w:ind w:left="0" w:firstLine="0"/>
      </w:pPr>
      <w:r w:rsidRPr="00906FB3">
        <w:t>Develop a beginning understanding of nursing research to become an informed consumer</w:t>
      </w:r>
      <w:r>
        <w:t>.</w:t>
      </w:r>
    </w:p>
    <w:p w:rsidR="004846A9" w:rsidRDefault="004846A9" w:rsidP="004846A9">
      <w:pPr>
        <w:pStyle w:val="ListParagraph"/>
      </w:pPr>
    </w:p>
    <w:p w:rsidR="00474689" w:rsidRPr="00672F54" w:rsidRDefault="004846A9" w:rsidP="00672F54">
      <w:pPr>
        <w:rPr>
          <w:b/>
          <w:bCs/>
        </w:rPr>
      </w:pPr>
      <w:r w:rsidRPr="00672F54">
        <w:rPr>
          <w:b/>
          <w:bCs/>
        </w:rPr>
        <w:t>PROCESS</w:t>
      </w:r>
    </w:p>
    <w:p w:rsidR="004846A9" w:rsidRPr="004846A9" w:rsidRDefault="004846A9" w:rsidP="004846A9">
      <w:pPr>
        <w:pStyle w:val="ListParagraph"/>
        <w:rPr>
          <w:b/>
          <w:bCs/>
        </w:rPr>
      </w:pPr>
    </w:p>
    <w:p w:rsidR="00474689" w:rsidRDefault="00474689" w:rsidP="00474689">
      <w:r w:rsidRPr="00906FB3">
        <w:t xml:space="preserve">The learning activities in this course are designed to assist learners to experience many of the predominant values in nursing, with a view to understanding the basic concepts of the course. </w:t>
      </w:r>
    </w:p>
    <w:p w:rsidR="00474689" w:rsidRDefault="00474689" w:rsidP="00474689"/>
    <w:p w:rsidR="00474689" w:rsidRDefault="00474689" w:rsidP="00474689">
      <w:r>
        <w:t>The d</w:t>
      </w:r>
      <w:r w:rsidRPr="00906FB3">
        <w:t xml:space="preserve">evelopment of your own values will be a necessary consequence. </w:t>
      </w:r>
    </w:p>
    <w:p w:rsidR="00474689" w:rsidRDefault="00474689" w:rsidP="00474689"/>
    <w:p w:rsidR="00474689" w:rsidRDefault="00474689" w:rsidP="00474689">
      <w:r w:rsidRPr="00906FB3">
        <w:t xml:space="preserve">Selected learning experiences will provide opportunities for examination and development of such values. </w:t>
      </w:r>
    </w:p>
    <w:p w:rsidR="00474689" w:rsidRDefault="00474689" w:rsidP="00474689"/>
    <w:p w:rsidR="00474689" w:rsidRDefault="00474689" w:rsidP="00474689">
      <w:r w:rsidRPr="00906FB3">
        <w:t>Observation, critical reflection</w:t>
      </w:r>
      <w:r>
        <w:t>,</w:t>
      </w:r>
      <w:r w:rsidRPr="00906FB3">
        <w:t xml:space="preserve"> a variety of seminars</w:t>
      </w:r>
      <w:r>
        <w:t>,</w:t>
      </w:r>
      <w:r w:rsidRPr="00906FB3">
        <w:t xml:space="preserve"> and in-class activities will be the format</w:t>
      </w:r>
      <w:r>
        <w:t xml:space="preserve"> of this course</w:t>
      </w:r>
      <w:r w:rsidRPr="00906FB3">
        <w:t xml:space="preserve">. </w:t>
      </w:r>
    </w:p>
    <w:p w:rsidR="00474689" w:rsidRDefault="00474689" w:rsidP="00474689"/>
    <w:p w:rsidR="002E55D2" w:rsidRDefault="002E55D2" w:rsidP="00474689"/>
    <w:p w:rsidR="002E55D2" w:rsidRDefault="002E55D2">
      <w:pPr>
        <w:widowControl/>
        <w:autoSpaceDE/>
        <w:autoSpaceDN/>
        <w:adjustRightInd/>
      </w:pPr>
      <w:r>
        <w:br w:type="page"/>
      </w:r>
    </w:p>
    <w:p w:rsidR="007B0781" w:rsidRPr="007B0781" w:rsidRDefault="002E55D2" w:rsidP="007B0781">
      <w:pPr>
        <w:pStyle w:val="ListParagraph"/>
        <w:numPr>
          <w:ilvl w:val="0"/>
          <w:numId w:val="32"/>
        </w:numPr>
        <w:tabs>
          <w:tab w:val="left" w:pos="-1728"/>
          <w:tab w:val="left" w:pos="-1008"/>
          <w:tab w:val="left" w:pos="432"/>
          <w:tab w:val="left" w:pos="748"/>
          <w:tab w:val="left" w:pos="979"/>
          <w:tab w:val="left" w:pos="1440"/>
          <w:tab w:val="left" w:pos="2592"/>
          <w:tab w:val="left" w:pos="3312"/>
          <w:tab w:val="left" w:pos="4032"/>
          <w:tab w:val="left" w:pos="4752"/>
          <w:tab w:val="left" w:pos="5472"/>
          <w:tab w:val="left" w:pos="6192"/>
          <w:tab w:val="left" w:pos="6912"/>
          <w:tab w:val="left" w:pos="7632"/>
          <w:tab w:val="left" w:pos="8352"/>
          <w:tab w:val="left" w:pos="9072"/>
        </w:tabs>
        <w:rPr>
          <w:bCs/>
          <w:sz w:val="28"/>
          <w:szCs w:val="28"/>
          <w:lang w:val="en-GB"/>
        </w:rPr>
      </w:pPr>
      <w:r w:rsidRPr="007B0781">
        <w:rPr>
          <w:b/>
          <w:bCs/>
          <w:lang w:val="en-GB"/>
        </w:rPr>
        <w:lastRenderedPageBreak/>
        <w:t>TOPICS:</w:t>
      </w:r>
      <w:r w:rsidRPr="007B0781">
        <w:rPr>
          <w:bCs/>
          <w:sz w:val="28"/>
          <w:szCs w:val="28"/>
          <w:lang w:val="en-GB"/>
        </w:rPr>
        <w:tab/>
      </w:r>
      <w:r w:rsidRPr="007B0781">
        <w:rPr>
          <w:bCs/>
          <w:sz w:val="28"/>
          <w:szCs w:val="28"/>
          <w:lang w:val="en-GB"/>
        </w:rPr>
        <w:tab/>
      </w:r>
    </w:p>
    <w:p w:rsidR="007B0781" w:rsidRDefault="007B0781" w:rsidP="002E55D2">
      <w:pPr>
        <w:tabs>
          <w:tab w:val="left" w:pos="-1728"/>
          <w:tab w:val="left" w:pos="-1008"/>
          <w:tab w:val="left" w:pos="432"/>
          <w:tab w:val="left" w:pos="748"/>
          <w:tab w:val="left" w:pos="979"/>
          <w:tab w:val="left" w:pos="1440"/>
          <w:tab w:val="left" w:pos="2592"/>
          <w:tab w:val="left" w:pos="3312"/>
          <w:tab w:val="left" w:pos="4032"/>
          <w:tab w:val="left" w:pos="4752"/>
          <w:tab w:val="left" w:pos="5472"/>
          <w:tab w:val="left" w:pos="6192"/>
          <w:tab w:val="left" w:pos="6912"/>
          <w:tab w:val="left" w:pos="7632"/>
          <w:tab w:val="left" w:pos="8352"/>
          <w:tab w:val="left" w:pos="9072"/>
        </w:tabs>
        <w:rPr>
          <w:bCs/>
          <w:sz w:val="28"/>
          <w:szCs w:val="28"/>
          <w:lang w:val="en-GB"/>
        </w:rPr>
      </w:pPr>
    </w:p>
    <w:p w:rsidR="002E55D2" w:rsidRPr="00C168FF" w:rsidRDefault="002E55D2" w:rsidP="007B0781">
      <w:pPr>
        <w:tabs>
          <w:tab w:val="left" w:pos="-1728"/>
          <w:tab w:val="left" w:pos="-1008"/>
          <w:tab w:val="left" w:pos="432"/>
          <w:tab w:val="left" w:pos="748"/>
          <w:tab w:val="left" w:pos="979"/>
          <w:tab w:val="left" w:pos="1440"/>
          <w:tab w:val="left" w:pos="2592"/>
          <w:tab w:val="left" w:pos="3312"/>
          <w:tab w:val="left" w:pos="4032"/>
          <w:tab w:val="left" w:pos="4752"/>
          <w:tab w:val="left" w:pos="5472"/>
          <w:tab w:val="left" w:pos="6192"/>
          <w:tab w:val="left" w:pos="6912"/>
          <w:tab w:val="left" w:pos="7632"/>
          <w:tab w:val="left" w:pos="8352"/>
          <w:tab w:val="left" w:pos="9072"/>
        </w:tabs>
        <w:jc w:val="center"/>
        <w:rPr>
          <w:bCs/>
          <w:sz w:val="28"/>
          <w:szCs w:val="28"/>
          <w:lang w:val="en-GB"/>
        </w:rPr>
      </w:pPr>
      <w:r w:rsidRPr="00C168FF">
        <w:rPr>
          <w:b/>
          <w:sz w:val="28"/>
          <w:szCs w:val="28"/>
          <w:lang w:val="en-CA"/>
        </w:rPr>
        <w:t>Course Schedule 2011</w:t>
      </w:r>
    </w:p>
    <w:p w:rsidR="002E55D2" w:rsidRPr="00C168FF" w:rsidRDefault="002E55D2" w:rsidP="002E55D2">
      <w:pPr>
        <w:widowControl/>
        <w:autoSpaceDE/>
        <w:autoSpaceDN/>
        <w:adjustRightInd/>
        <w:rPr>
          <w:lang w:val="en-CA"/>
        </w:rPr>
      </w:pPr>
    </w:p>
    <w:tbl>
      <w:tblPr>
        <w:tblW w:w="9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18"/>
        <w:gridCol w:w="1800"/>
        <w:gridCol w:w="4590"/>
        <w:gridCol w:w="2160"/>
      </w:tblGrid>
      <w:tr w:rsidR="002E55D2" w:rsidRPr="00C168FF" w:rsidTr="002E55D2">
        <w:tc>
          <w:tcPr>
            <w:tcW w:w="918" w:type="dxa"/>
            <w:tcBorders>
              <w:top w:val="single" w:sz="6" w:space="0" w:color="000000"/>
              <w:left w:val="single" w:sz="6" w:space="0" w:color="000000"/>
              <w:bottom w:val="single" w:sz="6" w:space="0" w:color="000000"/>
              <w:right w:val="single" w:sz="4" w:space="0" w:color="auto"/>
            </w:tcBorders>
            <w:shd w:val="clear" w:color="auto" w:fill="FFFFFF"/>
          </w:tcPr>
          <w:p w:rsidR="002E55D2" w:rsidRPr="00C168FF" w:rsidRDefault="002E55D2" w:rsidP="002E55D2">
            <w:pPr>
              <w:widowControl/>
              <w:autoSpaceDE/>
              <w:autoSpaceDN/>
              <w:adjustRightInd/>
              <w:spacing w:before="120" w:after="120"/>
              <w:jc w:val="center"/>
              <w:rPr>
                <w:b/>
                <w:bCs/>
                <w:u w:val="single"/>
                <w:lang w:val="en-CA"/>
              </w:rPr>
            </w:pPr>
            <w:r w:rsidRPr="00C168FF">
              <w:rPr>
                <w:b/>
                <w:bCs/>
                <w:u w:val="single"/>
                <w:lang w:val="en-CA"/>
              </w:rPr>
              <w:t>Week</w:t>
            </w:r>
          </w:p>
        </w:tc>
        <w:tc>
          <w:tcPr>
            <w:tcW w:w="1800" w:type="dxa"/>
            <w:tcBorders>
              <w:top w:val="single" w:sz="6" w:space="0" w:color="000000"/>
              <w:left w:val="single" w:sz="4" w:space="0" w:color="auto"/>
              <w:bottom w:val="single" w:sz="6" w:space="0" w:color="000000"/>
              <w:right w:val="single" w:sz="6" w:space="0" w:color="000000"/>
            </w:tcBorders>
            <w:shd w:val="clear" w:color="auto" w:fill="FFFFFF"/>
          </w:tcPr>
          <w:p w:rsidR="002E55D2" w:rsidRPr="00C168FF" w:rsidRDefault="002E55D2" w:rsidP="002E55D2">
            <w:pPr>
              <w:widowControl/>
              <w:autoSpaceDE/>
              <w:autoSpaceDN/>
              <w:adjustRightInd/>
              <w:spacing w:before="120" w:after="120"/>
              <w:jc w:val="center"/>
              <w:rPr>
                <w:b/>
                <w:bCs/>
                <w:u w:val="single"/>
                <w:lang w:val="en-CA"/>
              </w:rPr>
            </w:pPr>
            <w:r w:rsidRPr="00C168FF">
              <w:rPr>
                <w:b/>
                <w:bCs/>
                <w:u w:val="single"/>
                <w:lang w:val="en-CA"/>
              </w:rPr>
              <w:t>Date</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Pr>
          <w:p w:rsidR="002E55D2" w:rsidRPr="00C168FF" w:rsidRDefault="002E55D2" w:rsidP="002E55D2">
            <w:pPr>
              <w:keepNext/>
              <w:widowControl/>
              <w:autoSpaceDE/>
              <w:autoSpaceDN/>
              <w:adjustRightInd/>
              <w:spacing w:before="120" w:after="120"/>
              <w:ind w:firstLine="306"/>
              <w:outlineLvl w:val="1"/>
              <w:rPr>
                <w:rFonts w:eastAsia="Arial Unicode MS"/>
                <w:b/>
                <w:bCs/>
              </w:rPr>
            </w:pPr>
            <w:r w:rsidRPr="00C168FF">
              <w:rPr>
                <w:rFonts w:eastAsia="Arial Unicode MS"/>
                <w:b/>
                <w:bCs/>
              </w:rPr>
              <w:t>Topic</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rsidR="002E55D2" w:rsidRPr="00C168FF" w:rsidRDefault="002E55D2" w:rsidP="002E55D2">
            <w:pPr>
              <w:keepNext/>
              <w:widowControl/>
              <w:autoSpaceDE/>
              <w:autoSpaceDN/>
              <w:adjustRightInd/>
              <w:spacing w:before="120" w:after="120"/>
              <w:ind w:firstLine="270"/>
              <w:outlineLvl w:val="1"/>
              <w:rPr>
                <w:rFonts w:eastAsia="Arial Unicode MS"/>
                <w:b/>
                <w:bCs/>
              </w:rPr>
            </w:pPr>
            <w:r w:rsidRPr="00C168FF">
              <w:rPr>
                <w:rFonts w:eastAsia="Arial Unicode MS"/>
                <w:b/>
                <w:bCs/>
              </w:rPr>
              <w:t>Assignment</w:t>
            </w:r>
          </w:p>
        </w:tc>
      </w:tr>
      <w:tr w:rsidR="002E55D2" w:rsidRPr="00C168FF" w:rsidTr="002E55D2">
        <w:tc>
          <w:tcPr>
            <w:tcW w:w="918" w:type="dxa"/>
            <w:tcBorders>
              <w:top w:val="single" w:sz="6" w:space="0" w:color="000000"/>
              <w:left w:val="single" w:sz="6" w:space="0" w:color="000000"/>
              <w:bottom w:val="single" w:sz="6" w:space="0" w:color="000000"/>
              <w:right w:val="single" w:sz="4" w:space="0" w:color="auto"/>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1</w:t>
            </w:r>
          </w:p>
        </w:tc>
        <w:tc>
          <w:tcPr>
            <w:tcW w:w="1800" w:type="dxa"/>
            <w:tcBorders>
              <w:top w:val="single" w:sz="6" w:space="0" w:color="000000"/>
              <w:left w:val="single" w:sz="4" w:space="0" w:color="auto"/>
              <w:bottom w:val="single" w:sz="6" w:space="0" w:color="000000"/>
              <w:right w:val="single" w:sz="6" w:space="0" w:color="000000"/>
            </w:tcBorders>
            <w:shd w:val="clear" w:color="auto" w:fill="FFFFFF"/>
          </w:tcPr>
          <w:p w:rsidR="002E55D2" w:rsidRPr="00C168FF" w:rsidRDefault="002E55D2" w:rsidP="00A277E3">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 xml:space="preserve">Sept. </w:t>
            </w:r>
            <w:r w:rsidR="00A277E3">
              <w:rPr>
                <w:lang w:val="en-CA"/>
              </w:rPr>
              <w:t>7</w:t>
            </w:r>
            <w:r w:rsidRPr="00C168FF">
              <w:rPr>
                <w:lang w:val="en-CA"/>
              </w:rPr>
              <w:t>-</w:t>
            </w:r>
            <w:r w:rsidR="00A277E3">
              <w:rPr>
                <w:lang w:val="en-CA"/>
              </w:rPr>
              <w:t>8</w:t>
            </w:r>
          </w:p>
        </w:tc>
        <w:tc>
          <w:tcPr>
            <w:tcW w:w="4590" w:type="dxa"/>
            <w:tcBorders>
              <w:top w:val="single" w:sz="6" w:space="0" w:color="000000"/>
              <w:left w:val="single" w:sz="6" w:space="0" w:color="000000"/>
              <w:bottom w:val="single" w:sz="6" w:space="0" w:color="000000"/>
              <w:right w:val="single" w:sz="6" w:space="0" w:color="000000"/>
            </w:tcBorders>
          </w:tcPr>
          <w:p w:rsidR="002E55D2" w:rsidRPr="00C168FF" w:rsidRDefault="002E55D2" w:rsidP="002E55D2">
            <w:pPr>
              <w:widowControl/>
              <w:autoSpaceDE/>
              <w:autoSpaceDN/>
              <w:adjustRightInd/>
              <w:rPr>
                <w:lang w:val="en-CA"/>
              </w:rPr>
            </w:pPr>
            <w:r w:rsidRPr="00C168FF">
              <w:rPr>
                <w:lang w:val="en-CA"/>
              </w:rPr>
              <w:t>Introduction to Course and Program Philosophy</w:t>
            </w:r>
          </w:p>
          <w:p w:rsidR="002E55D2" w:rsidRPr="00C168FF" w:rsidRDefault="002E55D2" w:rsidP="002E55D2">
            <w:pPr>
              <w:widowControl/>
              <w:autoSpaceDE/>
              <w:autoSpaceDN/>
              <w:adjustRightInd/>
              <w:rPr>
                <w:lang w:val="en-CA"/>
              </w:rPr>
            </w:pPr>
          </w:p>
        </w:tc>
        <w:tc>
          <w:tcPr>
            <w:tcW w:w="2160" w:type="dxa"/>
            <w:tcBorders>
              <w:top w:val="single" w:sz="6" w:space="0" w:color="000000"/>
              <w:left w:val="single" w:sz="6" w:space="0" w:color="000000"/>
              <w:bottom w:val="single" w:sz="6" w:space="0" w:color="000000"/>
              <w:right w:val="single" w:sz="6" w:space="0" w:color="000000"/>
            </w:tcBorders>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Cs/>
                <w:lang w:val="en-CA"/>
              </w:rPr>
            </w:pPr>
          </w:p>
        </w:tc>
      </w:tr>
      <w:tr w:rsidR="002E55D2" w:rsidRPr="00C168FF" w:rsidTr="002E55D2">
        <w:tc>
          <w:tcPr>
            <w:tcW w:w="918" w:type="dxa"/>
            <w:tcBorders>
              <w:top w:val="single" w:sz="6" w:space="0" w:color="000000"/>
              <w:left w:val="single" w:sz="6" w:space="0" w:color="000000"/>
              <w:bottom w:val="single" w:sz="6" w:space="0" w:color="000000"/>
              <w:right w:val="single" w:sz="4" w:space="0" w:color="auto"/>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2</w:t>
            </w:r>
          </w:p>
        </w:tc>
        <w:tc>
          <w:tcPr>
            <w:tcW w:w="1800" w:type="dxa"/>
            <w:tcBorders>
              <w:top w:val="single" w:sz="6" w:space="0" w:color="000000"/>
              <w:left w:val="single" w:sz="4" w:space="0" w:color="auto"/>
              <w:bottom w:val="single" w:sz="6" w:space="0" w:color="000000"/>
              <w:right w:val="single" w:sz="6" w:space="0" w:color="000000"/>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ind w:left="48"/>
              <w:jc w:val="both"/>
              <w:rPr>
                <w:lang w:val="en-CA"/>
              </w:rPr>
            </w:pPr>
            <w:r w:rsidRPr="00C168FF">
              <w:rPr>
                <w:lang w:val="en-CA"/>
              </w:rPr>
              <w:t>Sept. 12-14</w:t>
            </w:r>
          </w:p>
        </w:tc>
        <w:tc>
          <w:tcPr>
            <w:tcW w:w="4590" w:type="dxa"/>
            <w:tcBorders>
              <w:top w:val="single" w:sz="6" w:space="0" w:color="000000"/>
              <w:left w:val="single" w:sz="6" w:space="0" w:color="000000"/>
              <w:bottom w:val="single" w:sz="6" w:space="0" w:color="000000"/>
              <w:right w:val="single" w:sz="6" w:space="0" w:color="000000"/>
            </w:tcBorders>
          </w:tcPr>
          <w:p w:rsidR="002E55D2" w:rsidRPr="00C168FF" w:rsidRDefault="002E55D2" w:rsidP="002E55D2">
            <w:pPr>
              <w:widowControl/>
              <w:autoSpaceDE/>
              <w:autoSpaceDN/>
              <w:adjustRightInd/>
              <w:rPr>
                <w:lang w:val="en-CA"/>
              </w:rPr>
            </w:pPr>
            <w:r w:rsidRPr="00C168FF">
              <w:rPr>
                <w:lang w:val="en-CA"/>
              </w:rPr>
              <w:t>Nursing Profession/ Professionalism</w:t>
            </w:r>
          </w:p>
          <w:p w:rsidR="002E55D2" w:rsidRPr="00C168FF" w:rsidRDefault="002E55D2" w:rsidP="002E55D2">
            <w:pPr>
              <w:widowControl/>
              <w:autoSpaceDE/>
              <w:autoSpaceDN/>
              <w:adjustRightInd/>
              <w:rPr>
                <w:lang w:val="en-CA"/>
              </w:rPr>
            </w:pPr>
          </w:p>
        </w:tc>
        <w:tc>
          <w:tcPr>
            <w:tcW w:w="2160" w:type="dxa"/>
            <w:tcBorders>
              <w:top w:val="single" w:sz="6" w:space="0" w:color="000000"/>
              <w:left w:val="single" w:sz="6" w:space="0" w:color="000000"/>
              <w:bottom w:val="single" w:sz="6" w:space="0" w:color="000000"/>
              <w:right w:val="single" w:sz="6" w:space="0" w:color="000000"/>
            </w:tcBorders>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lang w:val="en-CA"/>
              </w:rPr>
            </w:pPr>
          </w:p>
        </w:tc>
      </w:tr>
      <w:tr w:rsidR="002E55D2" w:rsidRPr="00C168FF" w:rsidTr="002E55D2">
        <w:tc>
          <w:tcPr>
            <w:tcW w:w="918" w:type="dxa"/>
            <w:tcBorders>
              <w:top w:val="single" w:sz="6" w:space="0" w:color="000000"/>
              <w:left w:val="single" w:sz="6" w:space="0" w:color="000000"/>
              <w:bottom w:val="single" w:sz="6" w:space="0" w:color="000000"/>
              <w:right w:val="single" w:sz="4" w:space="0" w:color="auto"/>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3</w:t>
            </w:r>
          </w:p>
        </w:tc>
        <w:tc>
          <w:tcPr>
            <w:tcW w:w="1800" w:type="dxa"/>
            <w:tcBorders>
              <w:top w:val="single" w:sz="6" w:space="0" w:color="000000"/>
              <w:left w:val="single" w:sz="4" w:space="0" w:color="auto"/>
              <w:bottom w:val="single" w:sz="6" w:space="0" w:color="000000"/>
              <w:right w:val="single" w:sz="6" w:space="0" w:color="000000"/>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ind w:left="48"/>
              <w:jc w:val="both"/>
              <w:rPr>
                <w:lang w:val="en-CA"/>
              </w:rPr>
            </w:pPr>
            <w:r w:rsidRPr="00C168FF">
              <w:rPr>
                <w:lang w:val="en-CA"/>
              </w:rPr>
              <w:t>Sept. 19-21</w:t>
            </w:r>
          </w:p>
        </w:tc>
        <w:tc>
          <w:tcPr>
            <w:tcW w:w="4590" w:type="dxa"/>
            <w:tcBorders>
              <w:top w:val="single" w:sz="6" w:space="0" w:color="000000"/>
              <w:left w:val="single" w:sz="6" w:space="0" w:color="000000"/>
              <w:bottom w:val="single" w:sz="6" w:space="0" w:color="000000"/>
              <w:right w:val="single" w:sz="6" w:space="0" w:color="000000"/>
            </w:tcBorders>
          </w:tcPr>
          <w:p w:rsidR="002E55D2" w:rsidRPr="00C168FF" w:rsidRDefault="002E55D2" w:rsidP="002E55D2">
            <w:pPr>
              <w:widowControl/>
              <w:autoSpaceDE/>
              <w:autoSpaceDN/>
              <w:adjustRightInd/>
              <w:rPr>
                <w:lang w:val="en-CA"/>
              </w:rPr>
            </w:pPr>
            <w:r w:rsidRPr="00C168FF">
              <w:rPr>
                <w:lang w:val="en-CA"/>
              </w:rPr>
              <w:t xml:space="preserve">Nursing Research </w:t>
            </w:r>
          </w:p>
          <w:p w:rsidR="002E55D2" w:rsidRPr="00C168FF" w:rsidRDefault="002E55D2" w:rsidP="002E55D2">
            <w:pPr>
              <w:widowControl/>
              <w:autoSpaceDE/>
              <w:autoSpaceDN/>
              <w:adjustRightInd/>
              <w:rPr>
                <w:lang w:val="en-CA"/>
              </w:rPr>
            </w:pPr>
          </w:p>
        </w:tc>
        <w:tc>
          <w:tcPr>
            <w:tcW w:w="2160" w:type="dxa"/>
            <w:tcBorders>
              <w:top w:val="single" w:sz="6" w:space="0" w:color="000000"/>
              <w:left w:val="single" w:sz="6" w:space="0" w:color="000000"/>
              <w:bottom w:val="single" w:sz="6" w:space="0" w:color="000000"/>
              <w:right w:val="single" w:sz="6" w:space="0" w:color="000000"/>
            </w:tcBorders>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lang w:val="en-CA"/>
              </w:rPr>
            </w:pPr>
          </w:p>
        </w:tc>
      </w:tr>
      <w:tr w:rsidR="002E55D2" w:rsidRPr="00C168FF" w:rsidTr="002E55D2">
        <w:trPr>
          <w:trHeight w:val="687"/>
        </w:trPr>
        <w:tc>
          <w:tcPr>
            <w:tcW w:w="918" w:type="dxa"/>
            <w:tcBorders>
              <w:top w:val="single" w:sz="6" w:space="0" w:color="000000"/>
              <w:left w:val="single" w:sz="6" w:space="0" w:color="000000"/>
              <w:bottom w:val="single" w:sz="6" w:space="0" w:color="000000"/>
              <w:right w:val="single" w:sz="4" w:space="0" w:color="auto"/>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4</w:t>
            </w:r>
          </w:p>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p>
        </w:tc>
        <w:tc>
          <w:tcPr>
            <w:tcW w:w="1800" w:type="dxa"/>
            <w:tcBorders>
              <w:top w:val="single" w:sz="6" w:space="0" w:color="000000"/>
              <w:left w:val="single" w:sz="4" w:space="0" w:color="auto"/>
              <w:bottom w:val="single" w:sz="6" w:space="0" w:color="000000"/>
              <w:right w:val="single" w:sz="6" w:space="0" w:color="000000"/>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Sept. 26-28</w:t>
            </w:r>
          </w:p>
        </w:tc>
        <w:tc>
          <w:tcPr>
            <w:tcW w:w="4590" w:type="dxa"/>
            <w:tcBorders>
              <w:top w:val="single" w:sz="6" w:space="0" w:color="000000"/>
              <w:left w:val="single" w:sz="6" w:space="0" w:color="000000"/>
              <w:bottom w:val="single" w:sz="6" w:space="0" w:color="000000"/>
              <w:right w:val="single" w:sz="6" w:space="0" w:color="000000"/>
            </w:tcBorders>
          </w:tcPr>
          <w:p w:rsidR="002E55D2" w:rsidRPr="00C168FF" w:rsidRDefault="002E55D2" w:rsidP="002E55D2">
            <w:pPr>
              <w:widowControl/>
              <w:autoSpaceDE/>
              <w:autoSpaceDN/>
              <w:adjustRightInd/>
              <w:rPr>
                <w:b/>
                <w:lang w:val="en-CA"/>
              </w:rPr>
            </w:pPr>
            <w:r w:rsidRPr="00C168FF">
              <w:rPr>
                <w:b/>
                <w:lang w:val="en-CA"/>
              </w:rPr>
              <w:t xml:space="preserve"> </w:t>
            </w:r>
            <w:r w:rsidRPr="00C168FF">
              <w:rPr>
                <w:lang w:val="en-CA"/>
              </w:rPr>
              <w:t xml:space="preserve">Images of Nursing </w:t>
            </w:r>
          </w:p>
        </w:tc>
        <w:tc>
          <w:tcPr>
            <w:tcW w:w="2160" w:type="dxa"/>
            <w:tcBorders>
              <w:top w:val="single" w:sz="6" w:space="0" w:color="000000"/>
              <w:left w:val="single" w:sz="6" w:space="0" w:color="000000"/>
              <w:bottom w:val="single" w:sz="6" w:space="0" w:color="000000"/>
              <w:right w:val="single" w:sz="6" w:space="0" w:color="000000"/>
            </w:tcBorders>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lang w:val="en-CA"/>
              </w:rPr>
            </w:pPr>
            <w:r w:rsidRPr="00C168FF">
              <w:rPr>
                <w:b/>
                <w:lang w:val="en-CA"/>
              </w:rPr>
              <w:t>Midterm in Class</w:t>
            </w:r>
          </w:p>
        </w:tc>
      </w:tr>
      <w:tr w:rsidR="002E55D2" w:rsidRPr="00C168FF" w:rsidTr="002E55D2">
        <w:trPr>
          <w:trHeight w:val="168"/>
        </w:trPr>
        <w:tc>
          <w:tcPr>
            <w:tcW w:w="918" w:type="dxa"/>
            <w:tcBorders>
              <w:top w:val="single" w:sz="4" w:space="0" w:color="auto"/>
              <w:left w:val="single" w:sz="6" w:space="0" w:color="000000"/>
              <w:bottom w:val="single" w:sz="6" w:space="0" w:color="000000"/>
              <w:right w:val="single" w:sz="4" w:space="0" w:color="auto"/>
            </w:tcBorders>
            <w:shd w:val="clear" w:color="auto" w:fill="auto"/>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b/>
                <w:lang w:val="en-CA"/>
              </w:rPr>
            </w:pPr>
            <w:r w:rsidRPr="00C168FF">
              <w:rPr>
                <w:b/>
                <w:lang w:val="en-CA"/>
              </w:rPr>
              <w:t>5</w:t>
            </w:r>
          </w:p>
        </w:tc>
        <w:tc>
          <w:tcPr>
            <w:tcW w:w="1800" w:type="dxa"/>
            <w:tcBorders>
              <w:top w:val="single" w:sz="4" w:space="0" w:color="auto"/>
              <w:left w:val="single" w:sz="4" w:space="0" w:color="auto"/>
              <w:bottom w:val="single" w:sz="6" w:space="0" w:color="000000"/>
              <w:right w:val="single" w:sz="6" w:space="0" w:color="000000"/>
            </w:tcBorders>
            <w:shd w:val="clear" w:color="auto" w:fill="auto"/>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Oct. 3-5</w:t>
            </w:r>
          </w:p>
        </w:tc>
        <w:tc>
          <w:tcPr>
            <w:tcW w:w="4590" w:type="dxa"/>
            <w:tcBorders>
              <w:top w:val="single" w:sz="4" w:space="0" w:color="auto"/>
              <w:left w:val="single" w:sz="6" w:space="0" w:color="000000"/>
              <w:bottom w:val="single" w:sz="6" w:space="0" w:color="000000"/>
              <w:right w:val="single" w:sz="6" w:space="0" w:color="000000"/>
            </w:tcBorders>
            <w:shd w:val="clear" w:color="auto" w:fill="auto"/>
          </w:tcPr>
          <w:p w:rsidR="002E55D2" w:rsidRPr="00C168FF" w:rsidRDefault="002E55D2" w:rsidP="002E55D2">
            <w:pPr>
              <w:widowControl/>
              <w:autoSpaceDE/>
              <w:autoSpaceDN/>
              <w:adjustRightInd/>
              <w:rPr>
                <w:lang w:val="en-CA"/>
              </w:rPr>
            </w:pPr>
            <w:r w:rsidRPr="00C168FF">
              <w:rPr>
                <w:lang w:val="en-CA"/>
              </w:rPr>
              <w:t>Nursing Process/Critical Thinking</w:t>
            </w:r>
          </w:p>
          <w:p w:rsidR="002E55D2" w:rsidRPr="00C168FF" w:rsidRDefault="002E55D2" w:rsidP="002E55D2">
            <w:pPr>
              <w:widowControl/>
              <w:autoSpaceDE/>
              <w:autoSpaceDN/>
              <w:adjustRightInd/>
              <w:rPr>
                <w:lang w:val="en-CA"/>
              </w:rPr>
            </w:pPr>
          </w:p>
        </w:tc>
        <w:tc>
          <w:tcPr>
            <w:tcW w:w="2160" w:type="dxa"/>
            <w:tcBorders>
              <w:top w:val="single" w:sz="4" w:space="0" w:color="auto"/>
              <w:left w:val="single" w:sz="6" w:space="0" w:color="000000"/>
              <w:bottom w:val="single" w:sz="6" w:space="0" w:color="000000"/>
              <w:right w:val="single" w:sz="6" w:space="0" w:color="000000"/>
            </w:tcBorders>
            <w:shd w:val="clear" w:color="auto" w:fill="auto"/>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bCs/>
                <w:lang w:val="en-CA"/>
              </w:rPr>
            </w:pPr>
          </w:p>
        </w:tc>
      </w:tr>
      <w:tr w:rsidR="002E55D2" w:rsidRPr="00C168FF" w:rsidTr="002E55D2">
        <w:trPr>
          <w:trHeight w:val="85"/>
        </w:trPr>
        <w:tc>
          <w:tcPr>
            <w:tcW w:w="918" w:type="dxa"/>
            <w:tcBorders>
              <w:top w:val="single" w:sz="6" w:space="0" w:color="000000"/>
              <w:left w:val="single" w:sz="6" w:space="0" w:color="000000"/>
              <w:bottom w:val="single" w:sz="6" w:space="0" w:color="000000"/>
              <w:right w:val="single" w:sz="4" w:space="0" w:color="auto"/>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b/>
                <w:lang w:val="en-CA"/>
              </w:rPr>
            </w:pPr>
          </w:p>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b/>
                <w:lang w:val="en-CA"/>
              </w:rPr>
            </w:pPr>
            <w:r w:rsidRPr="00C168FF">
              <w:rPr>
                <w:b/>
                <w:lang w:val="en-CA"/>
              </w:rPr>
              <w:t>6</w:t>
            </w:r>
          </w:p>
        </w:tc>
        <w:tc>
          <w:tcPr>
            <w:tcW w:w="1800" w:type="dxa"/>
            <w:tcBorders>
              <w:top w:val="single" w:sz="6" w:space="0" w:color="000000"/>
              <w:left w:val="single" w:sz="4" w:space="0" w:color="auto"/>
              <w:bottom w:val="single" w:sz="6" w:space="0" w:color="000000"/>
              <w:right w:val="single" w:sz="6" w:space="0" w:color="000000"/>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b/>
                <w:lang w:val="en-CA"/>
              </w:rPr>
            </w:pPr>
          </w:p>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b/>
                <w:lang w:val="en-CA"/>
              </w:rPr>
            </w:pPr>
            <w:r w:rsidRPr="00C168FF">
              <w:rPr>
                <w:b/>
                <w:lang w:val="en-CA"/>
              </w:rPr>
              <w:t>Oct. 10-12</w:t>
            </w:r>
          </w:p>
        </w:tc>
        <w:tc>
          <w:tcPr>
            <w:tcW w:w="4590" w:type="dxa"/>
            <w:tcBorders>
              <w:top w:val="single" w:sz="6" w:space="0" w:color="000000"/>
              <w:left w:val="single" w:sz="6" w:space="0" w:color="000000"/>
              <w:bottom w:val="single" w:sz="6" w:space="0" w:color="000000"/>
              <w:right w:val="single" w:sz="6" w:space="0" w:color="000000"/>
            </w:tcBorders>
          </w:tcPr>
          <w:p w:rsidR="002E55D2" w:rsidRPr="00C168FF" w:rsidRDefault="002E55D2" w:rsidP="002E55D2">
            <w:pPr>
              <w:widowControl/>
              <w:autoSpaceDE/>
              <w:autoSpaceDN/>
              <w:adjustRightInd/>
              <w:rPr>
                <w:lang w:val="en-CA"/>
              </w:rPr>
            </w:pPr>
          </w:p>
          <w:p w:rsidR="002E55D2" w:rsidRPr="00C168FF" w:rsidRDefault="002E55D2" w:rsidP="002E55D2">
            <w:pPr>
              <w:widowControl/>
              <w:autoSpaceDE/>
              <w:autoSpaceDN/>
              <w:adjustRightInd/>
              <w:rPr>
                <w:b/>
                <w:lang w:val="en-CA"/>
              </w:rPr>
            </w:pPr>
            <w:r w:rsidRPr="00C168FF">
              <w:rPr>
                <w:b/>
                <w:lang w:val="en-CA"/>
              </w:rPr>
              <w:t xml:space="preserve">THANKSGIVING/INDEPENDENT STUDY </w:t>
            </w:r>
          </w:p>
          <w:p w:rsidR="002E55D2" w:rsidRPr="00C168FF" w:rsidRDefault="002E55D2" w:rsidP="002E55D2">
            <w:pPr>
              <w:widowControl/>
              <w:autoSpaceDE/>
              <w:autoSpaceDN/>
              <w:adjustRightInd/>
              <w:rPr>
                <w:lang w:val="en-CA"/>
              </w:rPr>
            </w:pPr>
          </w:p>
        </w:tc>
        <w:tc>
          <w:tcPr>
            <w:tcW w:w="2160" w:type="dxa"/>
            <w:tcBorders>
              <w:top w:val="single" w:sz="6" w:space="0" w:color="000000"/>
              <w:left w:val="single" w:sz="6" w:space="0" w:color="000000"/>
              <w:bottom w:val="single" w:sz="6" w:space="0" w:color="000000"/>
              <w:right w:val="single" w:sz="6" w:space="0" w:color="000000"/>
            </w:tcBorders>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bCs/>
                <w:lang w:val="en-CA"/>
              </w:rPr>
            </w:pPr>
          </w:p>
        </w:tc>
      </w:tr>
      <w:tr w:rsidR="002E55D2" w:rsidRPr="00C168FF" w:rsidTr="002E55D2">
        <w:trPr>
          <w:trHeight w:val="552"/>
        </w:trPr>
        <w:tc>
          <w:tcPr>
            <w:tcW w:w="918" w:type="dxa"/>
            <w:tcBorders>
              <w:top w:val="single" w:sz="6" w:space="0" w:color="000000"/>
              <w:left w:val="single" w:sz="6" w:space="0" w:color="000000"/>
              <w:bottom w:val="single" w:sz="6" w:space="0" w:color="000000"/>
              <w:right w:val="single" w:sz="4" w:space="0" w:color="auto"/>
            </w:tcBorders>
            <w:shd w:val="clear" w:color="auto" w:fill="auto"/>
          </w:tcPr>
          <w:p w:rsidR="002E55D2" w:rsidRPr="00C168FF" w:rsidRDefault="002E55D2" w:rsidP="002E55D2">
            <w:pPr>
              <w:keepNext/>
              <w:widowControl/>
              <w:autoSpaceDE/>
              <w:autoSpaceDN/>
              <w:adjustRightInd/>
              <w:outlineLvl w:val="0"/>
              <w:rPr>
                <w:b/>
                <w:bCs/>
                <w:lang w:val="en-CA"/>
              </w:rPr>
            </w:pPr>
            <w:r w:rsidRPr="00C168FF">
              <w:rPr>
                <w:b/>
                <w:bCs/>
                <w:lang w:val="en-CA"/>
              </w:rPr>
              <w:t>7</w:t>
            </w:r>
          </w:p>
        </w:tc>
        <w:tc>
          <w:tcPr>
            <w:tcW w:w="1800" w:type="dxa"/>
            <w:tcBorders>
              <w:top w:val="single" w:sz="6" w:space="0" w:color="000000"/>
              <w:left w:val="single" w:sz="4" w:space="0" w:color="auto"/>
              <w:bottom w:val="single" w:sz="6" w:space="0" w:color="000000"/>
              <w:right w:val="single" w:sz="6" w:space="0" w:color="000000"/>
            </w:tcBorders>
            <w:shd w:val="clear" w:color="auto" w:fill="auto"/>
          </w:tcPr>
          <w:p w:rsidR="002E55D2" w:rsidRPr="00C168FF" w:rsidRDefault="002E55D2" w:rsidP="002E55D2">
            <w:pPr>
              <w:keepNext/>
              <w:widowControl/>
              <w:autoSpaceDE/>
              <w:autoSpaceDN/>
              <w:adjustRightInd/>
              <w:outlineLvl w:val="0"/>
              <w:rPr>
                <w:bCs/>
                <w:lang w:val="en-CA"/>
              </w:rPr>
            </w:pPr>
            <w:r w:rsidRPr="00C168FF">
              <w:rPr>
                <w:bCs/>
                <w:lang w:val="en-CA"/>
              </w:rPr>
              <w:t>Oct. 17-19</w:t>
            </w:r>
          </w:p>
        </w:tc>
        <w:tc>
          <w:tcPr>
            <w:tcW w:w="4590" w:type="dxa"/>
            <w:tcBorders>
              <w:top w:val="single" w:sz="6" w:space="0" w:color="000000"/>
              <w:left w:val="single" w:sz="6" w:space="0" w:color="000000"/>
              <w:bottom w:val="single" w:sz="6" w:space="0" w:color="000000"/>
              <w:right w:val="single" w:sz="6" w:space="0" w:color="000000"/>
            </w:tcBorders>
            <w:shd w:val="clear" w:color="auto" w:fill="auto"/>
          </w:tcPr>
          <w:p w:rsidR="002E55D2" w:rsidRPr="00C168FF" w:rsidRDefault="002E55D2" w:rsidP="002E55D2">
            <w:pPr>
              <w:widowControl/>
              <w:autoSpaceDE/>
              <w:autoSpaceDN/>
              <w:adjustRightInd/>
              <w:rPr>
                <w:lang w:val="en-CA"/>
              </w:rPr>
            </w:pPr>
            <w:r w:rsidRPr="00C168FF">
              <w:rPr>
                <w:lang w:val="en-CA"/>
              </w:rPr>
              <w:t>Collaboration &amp; Group Process/Conflict</w:t>
            </w:r>
          </w:p>
          <w:p w:rsidR="002E55D2" w:rsidRPr="00C168FF" w:rsidRDefault="002E55D2" w:rsidP="002E55D2">
            <w:pPr>
              <w:widowControl/>
              <w:autoSpaceDE/>
              <w:autoSpaceDN/>
              <w:adjustRightInd/>
              <w:rPr>
                <w:lang w:val="en-CA"/>
              </w:rPr>
            </w:pPr>
            <w:r w:rsidRPr="00C168FF">
              <w:rPr>
                <w:lang w:val="en-CA"/>
              </w:rPr>
              <w:t>Resolution</w:t>
            </w:r>
          </w:p>
          <w:p w:rsidR="002E55D2" w:rsidRPr="00C168FF" w:rsidRDefault="002E55D2" w:rsidP="002E55D2">
            <w:pPr>
              <w:widowControl/>
              <w:autoSpaceDE/>
              <w:autoSpaceDN/>
              <w:adjustRightInd/>
              <w:rPr>
                <w:lang w:val="en-CA"/>
              </w:rPr>
            </w:pP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lang w:val="en-CA"/>
              </w:rPr>
            </w:pPr>
          </w:p>
        </w:tc>
      </w:tr>
      <w:tr w:rsidR="002E55D2" w:rsidRPr="00C168FF" w:rsidTr="002E55D2">
        <w:trPr>
          <w:trHeight w:val="678"/>
        </w:trPr>
        <w:tc>
          <w:tcPr>
            <w:tcW w:w="918" w:type="dxa"/>
            <w:tcBorders>
              <w:top w:val="single" w:sz="6" w:space="0" w:color="000000"/>
              <w:left w:val="single" w:sz="6" w:space="0" w:color="000000"/>
              <w:bottom w:val="single" w:sz="6" w:space="0" w:color="000000"/>
              <w:right w:val="single" w:sz="4" w:space="0" w:color="auto"/>
            </w:tcBorders>
            <w:shd w:val="clear" w:color="auto" w:fill="EEECE1" w:themeFill="background2"/>
          </w:tcPr>
          <w:p w:rsidR="002E55D2" w:rsidRPr="00A277E3"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b/>
                <w:lang w:val="en-CA"/>
              </w:rPr>
            </w:pPr>
            <w:r w:rsidRPr="00A277E3">
              <w:rPr>
                <w:b/>
                <w:lang w:val="en-CA"/>
              </w:rPr>
              <w:t>8</w:t>
            </w:r>
          </w:p>
        </w:tc>
        <w:tc>
          <w:tcPr>
            <w:tcW w:w="1800" w:type="dxa"/>
            <w:tcBorders>
              <w:top w:val="single" w:sz="6" w:space="0" w:color="000000"/>
              <w:left w:val="single" w:sz="4" w:space="0" w:color="auto"/>
              <w:bottom w:val="single" w:sz="6" w:space="0" w:color="000000"/>
              <w:right w:val="single" w:sz="6" w:space="0" w:color="000000"/>
            </w:tcBorders>
            <w:shd w:val="clear" w:color="auto" w:fill="EEECE1" w:themeFill="background2"/>
          </w:tcPr>
          <w:p w:rsidR="002E55D2" w:rsidRPr="00A277E3"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b/>
                <w:lang w:val="en-CA"/>
              </w:rPr>
            </w:pPr>
            <w:r w:rsidRPr="00A277E3">
              <w:rPr>
                <w:b/>
                <w:lang w:val="en-CA"/>
              </w:rPr>
              <w:t>Oct. 24-28</w:t>
            </w:r>
          </w:p>
        </w:tc>
        <w:tc>
          <w:tcPr>
            <w:tcW w:w="4590" w:type="dxa"/>
            <w:tcBorders>
              <w:top w:val="single" w:sz="6" w:space="0" w:color="000000"/>
              <w:left w:val="single" w:sz="6" w:space="0" w:color="000000"/>
              <w:bottom w:val="single" w:sz="6" w:space="0" w:color="000000"/>
              <w:right w:val="single" w:sz="6" w:space="0" w:color="000000"/>
            </w:tcBorders>
            <w:shd w:val="clear" w:color="auto" w:fill="EEECE1" w:themeFill="background2"/>
          </w:tcPr>
          <w:p w:rsidR="002E55D2" w:rsidRPr="00A277E3" w:rsidRDefault="002E55D2" w:rsidP="002E55D2">
            <w:pPr>
              <w:widowControl/>
              <w:autoSpaceDE/>
              <w:autoSpaceDN/>
              <w:adjustRightInd/>
              <w:rPr>
                <w:b/>
                <w:lang w:val="en-CA"/>
              </w:rPr>
            </w:pPr>
            <w:r w:rsidRPr="00A277E3">
              <w:rPr>
                <w:b/>
                <w:lang w:val="en-CA"/>
              </w:rPr>
              <w:t>BScN FALL STUDY WEEK</w:t>
            </w:r>
          </w:p>
        </w:tc>
        <w:tc>
          <w:tcPr>
            <w:tcW w:w="2160" w:type="dxa"/>
            <w:tcBorders>
              <w:top w:val="single" w:sz="6" w:space="0" w:color="000000"/>
              <w:left w:val="single" w:sz="6" w:space="0" w:color="000000"/>
              <w:bottom w:val="single" w:sz="6" w:space="0" w:color="000000"/>
              <w:right w:val="single" w:sz="6" w:space="0" w:color="000000"/>
            </w:tcBorders>
            <w:shd w:val="clear" w:color="auto" w:fill="EEECE1" w:themeFill="background2"/>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Cs/>
                <w:lang w:val="en-CA"/>
              </w:rPr>
            </w:pPr>
          </w:p>
        </w:tc>
      </w:tr>
      <w:tr w:rsidR="002E55D2" w:rsidRPr="00C168FF" w:rsidTr="002E55D2">
        <w:tc>
          <w:tcPr>
            <w:tcW w:w="918" w:type="dxa"/>
            <w:tcBorders>
              <w:top w:val="single" w:sz="6" w:space="0" w:color="000000"/>
              <w:left w:val="single" w:sz="6" w:space="0" w:color="000000"/>
              <w:bottom w:val="single" w:sz="6" w:space="0" w:color="000000"/>
              <w:right w:val="single" w:sz="4" w:space="0" w:color="auto"/>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9</w:t>
            </w:r>
          </w:p>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p>
        </w:tc>
        <w:tc>
          <w:tcPr>
            <w:tcW w:w="1800" w:type="dxa"/>
            <w:tcBorders>
              <w:top w:val="single" w:sz="6" w:space="0" w:color="000000"/>
              <w:left w:val="single" w:sz="4" w:space="0" w:color="auto"/>
              <w:bottom w:val="single" w:sz="6" w:space="0" w:color="000000"/>
              <w:right w:val="single" w:sz="6" w:space="0" w:color="000000"/>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 xml:space="preserve">Oct.31-Nov.2 </w:t>
            </w:r>
          </w:p>
        </w:tc>
        <w:tc>
          <w:tcPr>
            <w:tcW w:w="4590" w:type="dxa"/>
            <w:tcBorders>
              <w:top w:val="single" w:sz="6" w:space="0" w:color="000000"/>
              <w:left w:val="single" w:sz="6" w:space="0" w:color="000000"/>
              <w:bottom w:val="single" w:sz="6" w:space="0" w:color="000000"/>
              <w:right w:val="single" w:sz="6" w:space="0" w:color="000000"/>
            </w:tcBorders>
          </w:tcPr>
          <w:p w:rsidR="002E55D2" w:rsidRPr="00C168FF" w:rsidRDefault="002E55D2" w:rsidP="002E55D2">
            <w:pPr>
              <w:widowControl/>
              <w:autoSpaceDE/>
              <w:autoSpaceDN/>
              <w:adjustRightInd/>
              <w:rPr>
                <w:lang w:val="en-CA"/>
              </w:rPr>
            </w:pPr>
            <w:r w:rsidRPr="00C168FF">
              <w:rPr>
                <w:lang w:val="en-CA"/>
              </w:rPr>
              <w:t>History of Nursing/ Nursing Theory</w:t>
            </w:r>
          </w:p>
          <w:p w:rsidR="002E55D2" w:rsidRPr="00C168FF" w:rsidRDefault="002E55D2" w:rsidP="002E55D2">
            <w:pPr>
              <w:widowControl/>
              <w:autoSpaceDE/>
              <w:autoSpaceDN/>
              <w:adjustRightInd/>
              <w:rPr>
                <w:lang w:val="en-CA"/>
              </w:rPr>
            </w:pPr>
          </w:p>
        </w:tc>
        <w:tc>
          <w:tcPr>
            <w:tcW w:w="2160" w:type="dxa"/>
            <w:tcBorders>
              <w:top w:val="single" w:sz="6" w:space="0" w:color="000000"/>
              <w:left w:val="single" w:sz="6" w:space="0" w:color="000000"/>
              <w:bottom w:val="single" w:sz="6" w:space="0" w:color="000000"/>
              <w:right w:val="single" w:sz="6" w:space="0" w:color="000000"/>
            </w:tcBorders>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lang w:val="en-CA"/>
              </w:rPr>
            </w:pPr>
            <w:r w:rsidRPr="00C168FF">
              <w:rPr>
                <w:b/>
                <w:bCs/>
                <w:lang w:val="en-CA"/>
              </w:rPr>
              <w:t xml:space="preserve">Essay due </w:t>
            </w:r>
            <w:r w:rsidR="00A277E3">
              <w:rPr>
                <w:b/>
                <w:bCs/>
                <w:lang w:val="en-CA"/>
              </w:rPr>
              <w:t xml:space="preserve">Monday </w:t>
            </w:r>
            <w:r w:rsidRPr="00C168FF">
              <w:rPr>
                <w:b/>
                <w:bCs/>
                <w:lang w:val="en-CA"/>
              </w:rPr>
              <w:t>Oct. 31</w:t>
            </w:r>
            <w:r w:rsidRPr="00C168FF">
              <w:rPr>
                <w:b/>
                <w:i/>
                <w:iCs/>
                <w:vertAlign w:val="superscript"/>
                <w:lang w:val="en-CA"/>
              </w:rPr>
              <w:t>st</w:t>
            </w:r>
            <w:r w:rsidRPr="00C168FF">
              <w:rPr>
                <w:b/>
                <w:i/>
                <w:iCs/>
                <w:lang w:val="en-CA"/>
              </w:rPr>
              <w:t xml:space="preserve"> @ 1200hours</w:t>
            </w:r>
          </w:p>
        </w:tc>
      </w:tr>
      <w:tr w:rsidR="002E55D2" w:rsidRPr="00C168FF" w:rsidTr="002E55D2">
        <w:tc>
          <w:tcPr>
            <w:tcW w:w="918" w:type="dxa"/>
            <w:tcBorders>
              <w:top w:val="single" w:sz="4" w:space="0" w:color="auto"/>
              <w:left w:val="single" w:sz="6" w:space="0" w:color="000000"/>
              <w:bottom w:val="single" w:sz="6" w:space="0" w:color="000000"/>
              <w:right w:val="single" w:sz="4" w:space="0" w:color="auto"/>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10</w:t>
            </w:r>
          </w:p>
        </w:tc>
        <w:tc>
          <w:tcPr>
            <w:tcW w:w="1800" w:type="dxa"/>
            <w:tcBorders>
              <w:top w:val="single" w:sz="6" w:space="0" w:color="000000"/>
              <w:left w:val="single" w:sz="4" w:space="0" w:color="auto"/>
              <w:bottom w:val="single" w:sz="6" w:space="0" w:color="000000"/>
              <w:right w:val="single" w:sz="6" w:space="0" w:color="000000"/>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Nov. 7-9</w:t>
            </w:r>
          </w:p>
        </w:tc>
        <w:tc>
          <w:tcPr>
            <w:tcW w:w="4590" w:type="dxa"/>
            <w:tcBorders>
              <w:top w:val="single" w:sz="6" w:space="0" w:color="000000"/>
              <w:left w:val="single" w:sz="6" w:space="0" w:color="000000"/>
              <w:bottom w:val="single" w:sz="6" w:space="0" w:color="000000"/>
              <w:right w:val="single" w:sz="6" w:space="0" w:color="000000"/>
            </w:tcBorders>
          </w:tcPr>
          <w:p w:rsidR="002E55D2" w:rsidRPr="00C168FF" w:rsidRDefault="002E55D2" w:rsidP="002E55D2">
            <w:pPr>
              <w:widowControl/>
              <w:autoSpaceDE/>
              <w:autoSpaceDN/>
              <w:adjustRightInd/>
              <w:rPr>
                <w:b/>
                <w:bCs/>
                <w:lang w:val="en-CA"/>
              </w:rPr>
            </w:pPr>
            <w:r w:rsidRPr="00C168FF">
              <w:rPr>
                <w:lang w:val="en-CA"/>
              </w:rPr>
              <w:t xml:space="preserve">Evidence Based Practice </w:t>
            </w:r>
          </w:p>
          <w:p w:rsidR="002E55D2" w:rsidRPr="00C168FF" w:rsidRDefault="002E55D2" w:rsidP="002E55D2">
            <w:pPr>
              <w:widowControl/>
              <w:autoSpaceDE/>
              <w:autoSpaceDN/>
              <w:adjustRightInd/>
              <w:rPr>
                <w:lang w:val="en-CA"/>
              </w:rPr>
            </w:pPr>
          </w:p>
        </w:tc>
        <w:tc>
          <w:tcPr>
            <w:tcW w:w="2160" w:type="dxa"/>
            <w:tcBorders>
              <w:top w:val="single" w:sz="6" w:space="0" w:color="000000"/>
              <w:left w:val="single" w:sz="6" w:space="0" w:color="000000"/>
              <w:bottom w:val="single" w:sz="6" w:space="0" w:color="000000"/>
              <w:right w:val="single" w:sz="6" w:space="0" w:color="000000"/>
            </w:tcBorders>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lang w:val="en-CA"/>
              </w:rPr>
            </w:pPr>
          </w:p>
        </w:tc>
      </w:tr>
      <w:tr w:rsidR="002E55D2" w:rsidRPr="00C168FF" w:rsidTr="002E55D2">
        <w:tc>
          <w:tcPr>
            <w:tcW w:w="918" w:type="dxa"/>
            <w:tcBorders>
              <w:top w:val="single" w:sz="6" w:space="0" w:color="000000"/>
              <w:left w:val="single" w:sz="6" w:space="0" w:color="000000"/>
              <w:bottom w:val="single" w:sz="6" w:space="0" w:color="000000"/>
              <w:right w:val="single" w:sz="4" w:space="0" w:color="auto"/>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11</w:t>
            </w:r>
          </w:p>
        </w:tc>
        <w:tc>
          <w:tcPr>
            <w:tcW w:w="1800" w:type="dxa"/>
            <w:tcBorders>
              <w:top w:val="single" w:sz="6" w:space="0" w:color="000000"/>
              <w:left w:val="single" w:sz="4" w:space="0" w:color="auto"/>
              <w:bottom w:val="single" w:sz="6" w:space="0" w:color="000000"/>
              <w:right w:val="single" w:sz="6" w:space="0" w:color="000000"/>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Nov. 14-16</w:t>
            </w:r>
          </w:p>
        </w:tc>
        <w:tc>
          <w:tcPr>
            <w:tcW w:w="4590" w:type="dxa"/>
            <w:tcBorders>
              <w:top w:val="single" w:sz="6" w:space="0" w:color="000000"/>
              <w:left w:val="single" w:sz="6" w:space="0" w:color="000000"/>
              <w:bottom w:val="single" w:sz="6" w:space="0" w:color="000000"/>
              <w:right w:val="single" w:sz="6" w:space="0" w:color="000000"/>
            </w:tcBorders>
          </w:tcPr>
          <w:p w:rsidR="002E55D2" w:rsidRPr="00C168FF" w:rsidRDefault="002E55D2" w:rsidP="002E55D2">
            <w:pPr>
              <w:widowControl/>
              <w:autoSpaceDE/>
              <w:autoSpaceDN/>
              <w:adjustRightInd/>
              <w:rPr>
                <w:b/>
                <w:bCs/>
                <w:lang w:val="en-CA"/>
              </w:rPr>
            </w:pPr>
            <w:r w:rsidRPr="00C168FF">
              <w:rPr>
                <w:lang w:val="en-CA"/>
              </w:rPr>
              <w:t>Social/Cultural Context of Nursing</w:t>
            </w:r>
            <w:r w:rsidRPr="00C168FF">
              <w:rPr>
                <w:b/>
                <w:bCs/>
                <w:lang w:val="en-CA"/>
              </w:rPr>
              <w:t xml:space="preserve"> </w:t>
            </w:r>
          </w:p>
          <w:p w:rsidR="002E55D2" w:rsidRPr="00C168FF" w:rsidRDefault="002E55D2" w:rsidP="002E55D2">
            <w:pPr>
              <w:widowControl/>
              <w:autoSpaceDE/>
              <w:autoSpaceDN/>
              <w:adjustRightInd/>
              <w:rPr>
                <w:b/>
                <w:lang w:val="en-CA"/>
              </w:rPr>
            </w:pPr>
          </w:p>
        </w:tc>
        <w:tc>
          <w:tcPr>
            <w:tcW w:w="2160" w:type="dxa"/>
            <w:tcBorders>
              <w:top w:val="single" w:sz="6" w:space="0" w:color="000000"/>
              <w:left w:val="single" w:sz="6" w:space="0" w:color="000000"/>
              <w:bottom w:val="single" w:sz="6" w:space="0" w:color="000000"/>
              <w:right w:val="single" w:sz="6" w:space="0" w:color="000000"/>
            </w:tcBorders>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bCs/>
                <w:lang w:val="en-CA"/>
              </w:rPr>
            </w:pPr>
          </w:p>
        </w:tc>
      </w:tr>
      <w:tr w:rsidR="002E55D2" w:rsidRPr="00C168FF" w:rsidTr="002E55D2">
        <w:trPr>
          <w:trHeight w:val="1005"/>
        </w:trPr>
        <w:tc>
          <w:tcPr>
            <w:tcW w:w="918" w:type="dxa"/>
            <w:tcBorders>
              <w:top w:val="single" w:sz="6" w:space="0" w:color="000000"/>
              <w:left w:val="single" w:sz="6" w:space="0" w:color="000000"/>
              <w:bottom w:val="single" w:sz="4" w:space="0" w:color="auto"/>
              <w:right w:val="single" w:sz="4" w:space="0" w:color="auto"/>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12</w:t>
            </w:r>
          </w:p>
        </w:tc>
        <w:tc>
          <w:tcPr>
            <w:tcW w:w="1800" w:type="dxa"/>
            <w:tcBorders>
              <w:top w:val="single" w:sz="6" w:space="0" w:color="000000"/>
              <w:left w:val="single" w:sz="4" w:space="0" w:color="auto"/>
              <w:bottom w:val="single" w:sz="4" w:space="0" w:color="auto"/>
              <w:right w:val="single" w:sz="6" w:space="0" w:color="000000"/>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Nov.21-23</w:t>
            </w:r>
          </w:p>
        </w:tc>
        <w:tc>
          <w:tcPr>
            <w:tcW w:w="4590" w:type="dxa"/>
            <w:tcBorders>
              <w:top w:val="single" w:sz="6" w:space="0" w:color="000000"/>
              <w:left w:val="single" w:sz="6" w:space="0" w:color="000000"/>
              <w:bottom w:val="single" w:sz="4" w:space="0" w:color="auto"/>
              <w:right w:val="single" w:sz="6" w:space="0" w:color="000000"/>
            </w:tcBorders>
          </w:tcPr>
          <w:p w:rsidR="002E55D2" w:rsidRPr="00C168FF" w:rsidRDefault="002E55D2" w:rsidP="002E55D2">
            <w:pPr>
              <w:widowControl/>
              <w:autoSpaceDE/>
              <w:autoSpaceDN/>
              <w:adjustRightInd/>
              <w:rPr>
                <w:b/>
                <w:bCs/>
                <w:lang w:val="en-CA"/>
              </w:rPr>
            </w:pPr>
            <w:r w:rsidRPr="00C168FF">
              <w:rPr>
                <w:b/>
                <w:bCs/>
                <w:lang w:val="en-CA"/>
              </w:rPr>
              <w:t xml:space="preserve">Presentations </w:t>
            </w:r>
          </w:p>
          <w:p w:rsidR="002E55D2" w:rsidRPr="00C168FF" w:rsidRDefault="002E55D2" w:rsidP="002E55D2">
            <w:pPr>
              <w:widowControl/>
              <w:autoSpaceDE/>
              <w:autoSpaceDN/>
              <w:adjustRightInd/>
              <w:rPr>
                <w:b/>
                <w:bCs/>
                <w:lang w:val="en-CA"/>
              </w:rPr>
            </w:pPr>
          </w:p>
        </w:tc>
        <w:tc>
          <w:tcPr>
            <w:tcW w:w="2160" w:type="dxa"/>
            <w:tcBorders>
              <w:top w:val="single" w:sz="6" w:space="0" w:color="000000"/>
              <w:left w:val="single" w:sz="6" w:space="0" w:color="000000"/>
              <w:bottom w:val="single" w:sz="4" w:space="0" w:color="auto"/>
              <w:right w:val="single" w:sz="6" w:space="0" w:color="000000"/>
            </w:tcBorders>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i/>
                <w:iCs/>
                <w:lang w:val="en-CA"/>
              </w:rPr>
            </w:pPr>
            <w:r w:rsidRPr="00C168FF">
              <w:rPr>
                <w:b/>
                <w:bCs/>
                <w:lang w:val="en-CA"/>
              </w:rPr>
              <w:t xml:space="preserve">Group Project Essay due </w:t>
            </w:r>
            <w:r w:rsidR="00A277E3">
              <w:rPr>
                <w:b/>
                <w:bCs/>
                <w:lang w:val="en-CA"/>
              </w:rPr>
              <w:t xml:space="preserve">Monday </w:t>
            </w:r>
            <w:r w:rsidRPr="00A277E3">
              <w:rPr>
                <w:b/>
                <w:iCs/>
                <w:lang w:val="en-CA"/>
              </w:rPr>
              <w:t>Nov</w:t>
            </w:r>
            <w:r w:rsidR="00A277E3">
              <w:rPr>
                <w:b/>
                <w:iCs/>
                <w:lang w:val="en-CA"/>
              </w:rPr>
              <w:t xml:space="preserve">. </w:t>
            </w:r>
            <w:r w:rsidRPr="00A277E3">
              <w:rPr>
                <w:b/>
                <w:iCs/>
                <w:lang w:val="en-CA"/>
              </w:rPr>
              <w:t>28</w:t>
            </w:r>
            <w:r w:rsidR="00A277E3">
              <w:rPr>
                <w:b/>
                <w:iCs/>
                <w:lang w:val="en-CA"/>
              </w:rPr>
              <w:t xml:space="preserve"> @</w:t>
            </w:r>
          </w:p>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i/>
                <w:iCs/>
                <w:lang w:val="en-CA"/>
              </w:rPr>
            </w:pPr>
            <w:r w:rsidRPr="00C168FF">
              <w:rPr>
                <w:b/>
                <w:i/>
                <w:iCs/>
                <w:lang w:val="en-CA"/>
              </w:rPr>
              <w:t>1200hours</w:t>
            </w:r>
          </w:p>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lang w:val="en-CA"/>
              </w:rPr>
            </w:pPr>
          </w:p>
        </w:tc>
      </w:tr>
      <w:tr w:rsidR="002E55D2" w:rsidRPr="00C168FF" w:rsidTr="002E55D2">
        <w:trPr>
          <w:trHeight w:val="510"/>
        </w:trPr>
        <w:tc>
          <w:tcPr>
            <w:tcW w:w="918" w:type="dxa"/>
            <w:tcBorders>
              <w:top w:val="single" w:sz="4" w:space="0" w:color="auto"/>
              <w:left w:val="single" w:sz="6" w:space="0" w:color="000000"/>
              <w:bottom w:val="single" w:sz="6" w:space="0" w:color="000000"/>
              <w:right w:val="single" w:sz="4" w:space="0" w:color="auto"/>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13</w:t>
            </w:r>
          </w:p>
        </w:tc>
        <w:tc>
          <w:tcPr>
            <w:tcW w:w="1800" w:type="dxa"/>
            <w:tcBorders>
              <w:top w:val="single" w:sz="4" w:space="0" w:color="auto"/>
              <w:left w:val="single" w:sz="4" w:space="0" w:color="auto"/>
              <w:bottom w:val="single" w:sz="6" w:space="0" w:color="000000"/>
              <w:right w:val="single" w:sz="6" w:space="0" w:color="000000"/>
            </w:tcBorders>
            <w:shd w:val="clear" w:color="auto" w:fill="FFFFFF"/>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both"/>
              <w:rPr>
                <w:lang w:val="en-CA"/>
              </w:rPr>
            </w:pPr>
            <w:r w:rsidRPr="00C168FF">
              <w:rPr>
                <w:lang w:val="en-CA"/>
              </w:rPr>
              <w:t>Nov.28-30</w:t>
            </w:r>
          </w:p>
        </w:tc>
        <w:tc>
          <w:tcPr>
            <w:tcW w:w="4590" w:type="dxa"/>
            <w:tcBorders>
              <w:top w:val="single" w:sz="4" w:space="0" w:color="auto"/>
              <w:left w:val="single" w:sz="6" w:space="0" w:color="000000"/>
              <w:bottom w:val="single" w:sz="6" w:space="0" w:color="000000"/>
              <w:right w:val="single" w:sz="6" w:space="0" w:color="000000"/>
            </w:tcBorders>
          </w:tcPr>
          <w:p w:rsidR="002E55D2" w:rsidRPr="00C168FF" w:rsidRDefault="002E55D2" w:rsidP="002E55D2">
            <w:pPr>
              <w:widowControl/>
              <w:autoSpaceDE/>
              <w:autoSpaceDN/>
              <w:adjustRightInd/>
              <w:rPr>
                <w:b/>
                <w:bCs/>
                <w:lang w:val="en-CA"/>
              </w:rPr>
            </w:pPr>
            <w:r w:rsidRPr="00C168FF">
              <w:rPr>
                <w:b/>
                <w:bCs/>
                <w:lang w:val="en-CA"/>
              </w:rPr>
              <w:t xml:space="preserve">Presentations </w:t>
            </w:r>
          </w:p>
          <w:p w:rsidR="002E55D2" w:rsidRPr="00C168FF" w:rsidRDefault="002E55D2" w:rsidP="002E55D2">
            <w:pPr>
              <w:widowControl/>
              <w:autoSpaceDE/>
              <w:autoSpaceDN/>
              <w:adjustRightInd/>
              <w:rPr>
                <w:b/>
                <w:bCs/>
                <w:lang w:val="en-CA"/>
              </w:rPr>
            </w:pPr>
          </w:p>
        </w:tc>
        <w:tc>
          <w:tcPr>
            <w:tcW w:w="2160" w:type="dxa"/>
            <w:tcBorders>
              <w:top w:val="single" w:sz="4" w:space="0" w:color="auto"/>
              <w:left w:val="single" w:sz="6" w:space="0" w:color="000000"/>
              <w:bottom w:val="single" w:sz="6" w:space="0" w:color="000000"/>
              <w:right w:val="single" w:sz="6" w:space="0" w:color="000000"/>
            </w:tcBorders>
          </w:tcPr>
          <w:p w:rsidR="002E55D2" w:rsidRPr="00C168FF" w:rsidRDefault="002E55D2" w:rsidP="002E55D2">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rPr>
                <w:b/>
                <w:bCs/>
                <w:lang w:val="en-CA"/>
              </w:rPr>
            </w:pPr>
          </w:p>
        </w:tc>
      </w:tr>
    </w:tbl>
    <w:p w:rsidR="002E55D2" w:rsidRDefault="002E55D2" w:rsidP="002E55D2">
      <w:pPr>
        <w:widowControl/>
        <w:autoSpaceDE/>
        <w:autoSpaceDN/>
        <w:adjustRightInd/>
        <w:rPr>
          <w:b/>
          <w:lang w:val="en-GB"/>
        </w:rPr>
      </w:pPr>
    </w:p>
    <w:p w:rsidR="002E55D2" w:rsidRPr="00672F54" w:rsidRDefault="002E55D2" w:rsidP="002E55D2">
      <w:pPr>
        <w:widowControl/>
        <w:autoSpaceDE/>
        <w:autoSpaceDN/>
        <w:adjustRightInd/>
        <w:rPr>
          <w:b/>
          <w:lang w:val="en-GB"/>
        </w:rPr>
      </w:pPr>
      <w:r w:rsidRPr="00672F54">
        <w:rPr>
          <w:b/>
          <w:lang w:val="en-GB"/>
        </w:rPr>
        <w:t>Final Exam will be scheduled during exam period.</w:t>
      </w:r>
    </w:p>
    <w:p w:rsidR="002E55D2" w:rsidRPr="00672F54" w:rsidRDefault="002E55D2" w:rsidP="002E55D2">
      <w:pPr>
        <w:widowControl/>
        <w:autoSpaceDE/>
        <w:autoSpaceDN/>
        <w:adjustRightInd/>
        <w:rPr>
          <w:b/>
          <w:lang w:val="en-GB"/>
        </w:rPr>
      </w:pPr>
    </w:p>
    <w:p w:rsidR="002E55D2" w:rsidRDefault="002E55D2" w:rsidP="002E55D2">
      <w:pPr>
        <w:widowControl/>
        <w:autoSpaceDE/>
        <w:autoSpaceDN/>
        <w:adjustRightInd/>
        <w:rPr>
          <w:b/>
          <w:lang w:val="en-GB"/>
        </w:rPr>
      </w:pPr>
      <w:r w:rsidRPr="00672F54">
        <w:rPr>
          <w:b/>
          <w:lang w:val="en-GB"/>
        </w:rPr>
        <w:t>Sequencing of topics/assignments is subject to change based on teaching/learning needs.</w:t>
      </w:r>
      <w:r>
        <w:rPr>
          <w:b/>
          <w:lang w:val="en-GB"/>
        </w:rPr>
        <w:br w:type="page"/>
      </w:r>
    </w:p>
    <w:p w:rsidR="002E55D2" w:rsidRPr="007B0781" w:rsidRDefault="002E55D2" w:rsidP="007B0781">
      <w:pPr>
        <w:pStyle w:val="ListParagraph"/>
        <w:numPr>
          <w:ilvl w:val="0"/>
          <w:numId w:val="32"/>
        </w:numPr>
        <w:rPr>
          <w:b/>
        </w:rPr>
      </w:pPr>
      <w:r w:rsidRPr="007B0781">
        <w:rPr>
          <w:b/>
        </w:rPr>
        <w:lastRenderedPageBreak/>
        <w:t>REQUIRED RESOURCES/TEXTS/MATERIALS:</w:t>
      </w:r>
    </w:p>
    <w:p w:rsidR="002E55D2" w:rsidRDefault="002E55D2" w:rsidP="00474689"/>
    <w:p w:rsidR="00474689" w:rsidRPr="00906FB3" w:rsidRDefault="00474689" w:rsidP="00474689">
      <w:r w:rsidRPr="00906FB3">
        <w:t xml:space="preserve">Active participation and engagement by learners, and self-reflection in dialogue with classmates, all guided by </w:t>
      </w:r>
      <w:r>
        <w:t>Course Professor</w:t>
      </w:r>
      <w:r w:rsidRPr="00906FB3">
        <w:t xml:space="preserve"> will allow exploration and formation of concepts in each learner’s unique way.</w:t>
      </w:r>
    </w:p>
    <w:p w:rsidR="00474689" w:rsidRPr="00906FB3" w:rsidRDefault="00474689" w:rsidP="00474689"/>
    <w:p w:rsidR="00474689" w:rsidRDefault="00474689" w:rsidP="002E55D2">
      <w:pPr>
        <w:tabs>
          <w:tab w:val="left" w:pos="-1728"/>
          <w:tab w:val="left" w:pos="-1008"/>
          <w:tab w:val="left" w:pos="360"/>
        </w:tabs>
        <w:rPr>
          <w:lang w:val="en-GB"/>
        </w:rPr>
      </w:pPr>
      <w:r>
        <w:rPr>
          <w:lang w:val="en-GB"/>
        </w:rPr>
        <w:t xml:space="preserve">There are textbooks required for this course. Required readings related to each learning activity will be assigned. These readings consist of current and classic articles relevant to the subject of the nursing profession. </w:t>
      </w:r>
    </w:p>
    <w:p w:rsidR="00474689" w:rsidRPr="00E96FDC" w:rsidRDefault="00474689" w:rsidP="00474689">
      <w:pPr>
        <w:tabs>
          <w:tab w:val="left" w:pos="-1728"/>
          <w:tab w:val="left" w:pos="-1008"/>
          <w:tab w:val="left" w:pos="2592"/>
        </w:tabs>
        <w:rPr>
          <w:b/>
          <w:u w:val="single"/>
          <w:lang w:val="en-GB"/>
        </w:rPr>
      </w:pPr>
    </w:p>
    <w:p w:rsidR="00474689" w:rsidRPr="00952833" w:rsidRDefault="00474689" w:rsidP="00474689">
      <w:pPr>
        <w:numPr>
          <w:ilvl w:val="0"/>
          <w:numId w:val="18"/>
        </w:numPr>
        <w:tabs>
          <w:tab w:val="left" w:pos="-1728"/>
          <w:tab w:val="left" w:pos="-1008"/>
          <w:tab w:val="left" w:pos="2700"/>
        </w:tabs>
        <w:autoSpaceDE/>
        <w:autoSpaceDN/>
        <w:adjustRightInd/>
        <w:ind w:left="1080"/>
        <w:rPr>
          <w:lang w:val="en-GB"/>
        </w:rPr>
      </w:pPr>
      <w:r w:rsidRPr="00952833">
        <w:rPr>
          <w:lang w:val="en-GB"/>
        </w:rPr>
        <w:t xml:space="preserve">North Eastern Ontario Collaborative Nursing Program, Bachelor of Science Degree in Nursing, Student Manual </w:t>
      </w:r>
      <w:r>
        <w:rPr>
          <w:lang w:val="en-GB"/>
        </w:rPr>
        <w:t>2011-2012</w:t>
      </w:r>
      <w:r w:rsidRPr="00952833">
        <w:rPr>
          <w:lang w:val="en-GB"/>
        </w:rPr>
        <w:t>.</w:t>
      </w:r>
    </w:p>
    <w:p w:rsidR="00474689" w:rsidRDefault="00474689" w:rsidP="00474689">
      <w:pPr>
        <w:tabs>
          <w:tab w:val="left" w:pos="-1728"/>
          <w:tab w:val="left" w:pos="-1008"/>
          <w:tab w:val="left" w:pos="2700"/>
        </w:tabs>
        <w:ind w:left="1080" w:hanging="360"/>
        <w:rPr>
          <w:lang w:val="en-GB"/>
        </w:rPr>
      </w:pPr>
    </w:p>
    <w:p w:rsidR="00474689" w:rsidRDefault="00474689" w:rsidP="00474689">
      <w:pPr>
        <w:numPr>
          <w:ilvl w:val="0"/>
          <w:numId w:val="18"/>
        </w:numPr>
        <w:tabs>
          <w:tab w:val="left" w:pos="-1728"/>
          <w:tab w:val="left" w:pos="-1008"/>
          <w:tab w:val="left" w:pos="2700"/>
        </w:tabs>
        <w:autoSpaceDE/>
        <w:autoSpaceDN/>
        <w:adjustRightInd/>
        <w:ind w:left="1080"/>
        <w:rPr>
          <w:lang w:val="en-GB"/>
        </w:rPr>
      </w:pPr>
      <w:r w:rsidRPr="00952833">
        <w:rPr>
          <w:lang w:val="en-GB"/>
        </w:rPr>
        <w:t xml:space="preserve">Weekly learning activities posted on </w:t>
      </w:r>
      <w:proofErr w:type="spellStart"/>
      <w:r w:rsidRPr="00952833">
        <w:rPr>
          <w:lang w:val="en-GB"/>
        </w:rPr>
        <w:t>WebCT</w:t>
      </w:r>
      <w:proofErr w:type="spellEnd"/>
      <w:r w:rsidRPr="00952833">
        <w:rPr>
          <w:lang w:val="en-GB"/>
        </w:rPr>
        <w:t>.</w:t>
      </w:r>
    </w:p>
    <w:p w:rsidR="00474689" w:rsidRDefault="00474689" w:rsidP="00474689">
      <w:pPr>
        <w:pStyle w:val="ListParagraph"/>
        <w:ind w:left="1080" w:hanging="360"/>
        <w:rPr>
          <w:lang w:val="en-GB"/>
        </w:rPr>
      </w:pPr>
    </w:p>
    <w:p w:rsidR="00474689" w:rsidRDefault="00474689" w:rsidP="00474689">
      <w:pPr>
        <w:numPr>
          <w:ilvl w:val="0"/>
          <w:numId w:val="18"/>
        </w:numPr>
        <w:tabs>
          <w:tab w:val="left" w:pos="-1728"/>
          <w:tab w:val="left" w:pos="-1008"/>
          <w:tab w:val="left" w:pos="1620"/>
          <w:tab w:val="left" w:pos="2700"/>
        </w:tabs>
        <w:autoSpaceDE/>
        <w:autoSpaceDN/>
        <w:adjustRightInd/>
        <w:ind w:left="1080"/>
        <w:rPr>
          <w:lang w:val="en-GB"/>
        </w:rPr>
      </w:pPr>
      <w:r w:rsidRPr="008B24DF">
        <w:rPr>
          <w:lang w:val="en-GB"/>
        </w:rPr>
        <w:t xml:space="preserve">American Psychological Association. (2009). </w:t>
      </w:r>
      <w:r w:rsidRPr="008B24DF">
        <w:rPr>
          <w:i/>
          <w:iCs/>
          <w:lang w:val="en-GB"/>
        </w:rPr>
        <w:t xml:space="preserve">Publication manual of the American </w:t>
      </w:r>
      <w:r>
        <w:rPr>
          <w:i/>
          <w:iCs/>
          <w:lang w:val="en-GB"/>
        </w:rPr>
        <w:tab/>
      </w:r>
      <w:r w:rsidRPr="008B24DF">
        <w:rPr>
          <w:i/>
          <w:iCs/>
          <w:lang w:val="en-GB"/>
        </w:rPr>
        <w:t xml:space="preserve">Psychological Association </w:t>
      </w:r>
      <w:r w:rsidRPr="008B24DF">
        <w:rPr>
          <w:lang w:val="en-GB"/>
        </w:rPr>
        <w:t>(6</w:t>
      </w:r>
      <w:r w:rsidRPr="008B24DF">
        <w:rPr>
          <w:vertAlign w:val="superscript"/>
          <w:lang w:val="en-GB"/>
        </w:rPr>
        <w:t>th</w:t>
      </w:r>
      <w:r w:rsidRPr="008B24DF">
        <w:rPr>
          <w:lang w:val="en-GB"/>
        </w:rPr>
        <w:t xml:space="preserve"> </w:t>
      </w:r>
      <w:proofErr w:type="gramStart"/>
      <w:r w:rsidRPr="008B24DF">
        <w:rPr>
          <w:lang w:val="en-GB"/>
        </w:rPr>
        <w:t>ed</w:t>
      </w:r>
      <w:proofErr w:type="gramEnd"/>
      <w:r w:rsidRPr="008B24DF">
        <w:rPr>
          <w:lang w:val="en-GB"/>
        </w:rPr>
        <w:t>.). Washington, DC: Author.</w:t>
      </w:r>
    </w:p>
    <w:p w:rsidR="00474689" w:rsidRDefault="00474689" w:rsidP="00474689">
      <w:pPr>
        <w:pStyle w:val="ListParagraph"/>
        <w:ind w:left="1080" w:hanging="360"/>
        <w:rPr>
          <w:lang w:val="en-GB"/>
        </w:rPr>
      </w:pPr>
    </w:p>
    <w:p w:rsidR="00474689" w:rsidRDefault="00474689" w:rsidP="00474689">
      <w:pPr>
        <w:numPr>
          <w:ilvl w:val="0"/>
          <w:numId w:val="18"/>
        </w:numPr>
        <w:tabs>
          <w:tab w:val="left" w:pos="-1728"/>
          <w:tab w:val="left" w:pos="-1008"/>
          <w:tab w:val="left" w:pos="1620"/>
          <w:tab w:val="left" w:pos="2700"/>
        </w:tabs>
        <w:autoSpaceDE/>
        <w:autoSpaceDN/>
        <w:adjustRightInd/>
        <w:ind w:left="1080"/>
        <w:rPr>
          <w:lang w:val="en-GB"/>
        </w:rPr>
      </w:pPr>
      <w:r w:rsidRPr="008B24DF">
        <w:rPr>
          <w:lang w:val="en-GB"/>
        </w:rPr>
        <w:t>College of Nurses of Ontario. (2009).</w:t>
      </w:r>
      <w:r w:rsidRPr="008B24DF">
        <w:rPr>
          <w:i/>
          <w:iCs/>
          <w:lang w:val="en-GB"/>
        </w:rPr>
        <w:t xml:space="preserve"> Standard and Quality Practice</w:t>
      </w:r>
      <w:r w:rsidRPr="008B24DF">
        <w:rPr>
          <w:lang w:val="en-GB"/>
        </w:rPr>
        <w:t xml:space="preserve">: </w:t>
      </w:r>
      <w:r>
        <w:rPr>
          <w:lang w:val="en-GB"/>
        </w:rPr>
        <w:tab/>
      </w:r>
      <w:hyperlink r:id="rId9" w:history="1">
        <w:r w:rsidRPr="008B24DF">
          <w:rPr>
            <w:rStyle w:val="Hyperlink"/>
            <w:lang w:val="en-GB"/>
          </w:rPr>
          <w:t>cno@cnomail.org</w:t>
        </w:r>
      </w:hyperlink>
      <w:r w:rsidRPr="008B24DF">
        <w:rPr>
          <w:lang w:val="en-GB"/>
        </w:rPr>
        <w:t xml:space="preserve"> </w:t>
      </w:r>
    </w:p>
    <w:p w:rsidR="00474689" w:rsidRDefault="00474689" w:rsidP="00474689">
      <w:pPr>
        <w:pStyle w:val="ListParagraph"/>
        <w:ind w:left="1080" w:hanging="360"/>
        <w:rPr>
          <w:lang w:val="en-GB"/>
        </w:rPr>
      </w:pPr>
    </w:p>
    <w:p w:rsidR="00474689" w:rsidRDefault="00474689" w:rsidP="00474689">
      <w:pPr>
        <w:numPr>
          <w:ilvl w:val="0"/>
          <w:numId w:val="18"/>
        </w:numPr>
        <w:tabs>
          <w:tab w:val="left" w:pos="-1728"/>
          <w:tab w:val="left" w:pos="-1008"/>
          <w:tab w:val="left" w:pos="1620"/>
          <w:tab w:val="left" w:pos="2700"/>
        </w:tabs>
        <w:autoSpaceDE/>
        <w:autoSpaceDN/>
        <w:adjustRightInd/>
        <w:ind w:left="1080"/>
        <w:rPr>
          <w:lang w:val="en-GB"/>
        </w:rPr>
      </w:pPr>
      <w:r w:rsidRPr="008B24DF">
        <w:rPr>
          <w:lang w:val="en-GB"/>
        </w:rPr>
        <w:t xml:space="preserve">Potter, P., &amp; Perry, A. (2009). </w:t>
      </w:r>
      <w:r w:rsidRPr="008B24DF">
        <w:rPr>
          <w:i/>
          <w:iCs/>
          <w:lang w:val="en-GB"/>
        </w:rPr>
        <w:t>Canadian fundamentals of nursing.</w:t>
      </w:r>
      <w:r w:rsidRPr="008B24DF">
        <w:rPr>
          <w:lang w:val="en-GB"/>
        </w:rPr>
        <w:t xml:space="preserve"> (4</w:t>
      </w:r>
      <w:r w:rsidRPr="008B24DF">
        <w:rPr>
          <w:vertAlign w:val="superscript"/>
          <w:lang w:val="en-GB"/>
        </w:rPr>
        <w:t>th</w:t>
      </w:r>
      <w:r w:rsidRPr="008B24DF">
        <w:rPr>
          <w:lang w:val="en-GB"/>
        </w:rPr>
        <w:t xml:space="preserve">ed.). Toronto, </w:t>
      </w:r>
      <w:r>
        <w:rPr>
          <w:lang w:val="en-GB"/>
        </w:rPr>
        <w:tab/>
      </w:r>
      <w:r w:rsidRPr="008B24DF">
        <w:rPr>
          <w:lang w:val="en-GB"/>
        </w:rPr>
        <w:t>ON: Mosby.</w:t>
      </w:r>
    </w:p>
    <w:p w:rsidR="00474689" w:rsidRDefault="00474689" w:rsidP="00474689">
      <w:pPr>
        <w:pStyle w:val="ListParagraph"/>
        <w:ind w:left="1080" w:hanging="360"/>
        <w:rPr>
          <w:lang w:val="en-GB"/>
        </w:rPr>
      </w:pPr>
    </w:p>
    <w:p w:rsidR="00474689" w:rsidRPr="007805FE" w:rsidRDefault="00474689" w:rsidP="00474689">
      <w:pPr>
        <w:numPr>
          <w:ilvl w:val="0"/>
          <w:numId w:val="18"/>
        </w:numPr>
        <w:tabs>
          <w:tab w:val="left" w:pos="-1728"/>
          <w:tab w:val="left" w:pos="-1008"/>
          <w:tab w:val="left" w:pos="2700"/>
        </w:tabs>
        <w:autoSpaceDE/>
        <w:autoSpaceDN/>
        <w:adjustRightInd/>
        <w:ind w:left="1080"/>
        <w:rPr>
          <w:lang w:val="en-GB"/>
        </w:rPr>
      </w:pPr>
      <w:r w:rsidRPr="008B24DF">
        <w:rPr>
          <w:color w:val="000000"/>
        </w:rPr>
        <w:t xml:space="preserve">Wilkinson, J.M. (2007). </w:t>
      </w:r>
      <w:r w:rsidRPr="008B24DF">
        <w:rPr>
          <w:i/>
          <w:color w:val="000000"/>
        </w:rPr>
        <w:t>Nursing Process and Critical Thinking (4</w:t>
      </w:r>
      <w:r w:rsidRPr="008B24DF">
        <w:rPr>
          <w:i/>
          <w:color w:val="000000"/>
          <w:vertAlign w:val="superscript"/>
        </w:rPr>
        <w:t>th</w:t>
      </w:r>
      <w:r w:rsidRPr="008B24DF">
        <w:rPr>
          <w:i/>
          <w:color w:val="000000"/>
        </w:rPr>
        <w:t xml:space="preserve"> </w:t>
      </w:r>
      <w:proofErr w:type="gramStart"/>
      <w:r w:rsidRPr="008B24DF">
        <w:rPr>
          <w:i/>
          <w:color w:val="000000"/>
        </w:rPr>
        <w:t>ed</w:t>
      </w:r>
      <w:proofErr w:type="gramEnd"/>
      <w:r w:rsidRPr="008B24DF">
        <w:rPr>
          <w:i/>
          <w:color w:val="000000"/>
        </w:rPr>
        <w:t xml:space="preserve">.). </w:t>
      </w:r>
    </w:p>
    <w:p w:rsidR="00474689" w:rsidRDefault="00474689" w:rsidP="00474689">
      <w:pPr>
        <w:pStyle w:val="ListParagraph"/>
        <w:rPr>
          <w:lang w:val="en-GB"/>
        </w:rPr>
      </w:pPr>
    </w:p>
    <w:p w:rsidR="00474689" w:rsidRPr="004846A9" w:rsidRDefault="00474689" w:rsidP="00474689">
      <w:pPr>
        <w:numPr>
          <w:ilvl w:val="0"/>
          <w:numId w:val="18"/>
        </w:numPr>
        <w:tabs>
          <w:tab w:val="left" w:pos="-1728"/>
          <w:tab w:val="left" w:pos="-1008"/>
          <w:tab w:val="left" w:pos="2700"/>
        </w:tabs>
        <w:autoSpaceDE/>
        <w:autoSpaceDN/>
        <w:adjustRightInd/>
        <w:ind w:left="1080"/>
        <w:rPr>
          <w:lang w:val="en-GB"/>
        </w:rPr>
      </w:pPr>
      <w:r>
        <w:rPr>
          <w:lang w:val="en-GB"/>
        </w:rPr>
        <w:t xml:space="preserve">Anderson, </w:t>
      </w:r>
      <w:proofErr w:type="spellStart"/>
      <w:r>
        <w:rPr>
          <w:lang w:val="en-GB"/>
        </w:rPr>
        <w:t>C.E.</w:t>
      </w:r>
      <w:proofErr w:type="spellEnd"/>
      <w:r>
        <w:rPr>
          <w:lang w:val="en-GB"/>
        </w:rPr>
        <w:t xml:space="preserve">, </w:t>
      </w:r>
      <w:proofErr w:type="spellStart"/>
      <w:r>
        <w:rPr>
          <w:lang w:val="en-GB"/>
        </w:rPr>
        <w:t>Carrell</w:t>
      </w:r>
      <w:proofErr w:type="spellEnd"/>
      <w:r>
        <w:rPr>
          <w:lang w:val="en-GB"/>
        </w:rPr>
        <w:t xml:space="preserve">, </w:t>
      </w:r>
      <w:proofErr w:type="spellStart"/>
      <w:r>
        <w:rPr>
          <w:lang w:val="en-GB"/>
        </w:rPr>
        <w:t>A.T.</w:t>
      </w:r>
      <w:proofErr w:type="spellEnd"/>
      <w:r>
        <w:rPr>
          <w:lang w:val="en-GB"/>
        </w:rPr>
        <w:t xml:space="preserve">, &amp; </w:t>
      </w:r>
      <w:proofErr w:type="spellStart"/>
      <w:r>
        <w:rPr>
          <w:lang w:val="en-GB"/>
        </w:rPr>
        <w:t>Widdifield</w:t>
      </w:r>
      <w:proofErr w:type="spellEnd"/>
      <w:r>
        <w:rPr>
          <w:lang w:val="en-GB"/>
        </w:rPr>
        <w:t xml:space="preserve">, Jr. J.L. (2010). </w:t>
      </w:r>
      <w:r>
        <w:rPr>
          <w:i/>
          <w:lang w:val="en-GB"/>
        </w:rPr>
        <w:t>What Every Student Should Know about…Citing Sources with APA Documentation</w:t>
      </w:r>
    </w:p>
    <w:p w:rsidR="004846A9" w:rsidRDefault="004846A9" w:rsidP="004846A9">
      <w:pPr>
        <w:tabs>
          <w:tab w:val="left" w:pos="-1728"/>
          <w:tab w:val="left" w:pos="-1008"/>
          <w:tab w:val="left" w:pos="2700"/>
        </w:tabs>
        <w:autoSpaceDE/>
        <w:autoSpaceDN/>
        <w:adjustRightInd/>
        <w:rPr>
          <w:lang w:val="en-GB"/>
        </w:rPr>
      </w:pPr>
      <w:r>
        <w:rPr>
          <w:lang w:val="en-GB"/>
        </w:rPr>
        <w:tab/>
      </w:r>
    </w:p>
    <w:p w:rsidR="004846A9" w:rsidRPr="004846A9" w:rsidRDefault="004846A9" w:rsidP="004846A9">
      <w:pPr>
        <w:tabs>
          <w:tab w:val="left" w:pos="-1728"/>
          <w:tab w:val="left" w:pos="-1008"/>
          <w:tab w:val="left" w:pos="2700"/>
        </w:tabs>
        <w:autoSpaceDE/>
        <w:autoSpaceDN/>
        <w:adjustRightInd/>
        <w:rPr>
          <w:b/>
          <w:lang w:val="en-GB"/>
        </w:rPr>
      </w:pPr>
      <w:r w:rsidRPr="004846A9">
        <w:rPr>
          <w:b/>
          <w:lang w:val="en-GB"/>
        </w:rPr>
        <w:t xml:space="preserve">Several of these texts are also required materials for other nursing course in the </w:t>
      </w:r>
      <w:proofErr w:type="spellStart"/>
      <w:r w:rsidRPr="004846A9">
        <w:rPr>
          <w:b/>
          <w:lang w:val="en-GB"/>
        </w:rPr>
        <w:t>BScN</w:t>
      </w:r>
      <w:proofErr w:type="spellEnd"/>
      <w:r w:rsidRPr="004846A9">
        <w:rPr>
          <w:b/>
          <w:lang w:val="en-GB"/>
        </w:rPr>
        <w:t xml:space="preserve"> program</w:t>
      </w:r>
    </w:p>
    <w:p w:rsidR="002E55D2" w:rsidRDefault="002E55D2" w:rsidP="00DA1084">
      <w:pPr>
        <w:pStyle w:val="ListParagraph"/>
        <w:tabs>
          <w:tab w:val="left" w:pos="-1728"/>
          <w:tab w:val="left" w:pos="-1008"/>
          <w:tab w:val="left" w:pos="2592"/>
        </w:tabs>
        <w:rPr>
          <w:b/>
          <w:lang w:val="en-GB"/>
        </w:rPr>
      </w:pPr>
    </w:p>
    <w:p w:rsidR="007B0781" w:rsidRPr="002E55D2" w:rsidRDefault="007B0781" w:rsidP="00DA1084">
      <w:pPr>
        <w:pStyle w:val="ListParagraph"/>
        <w:tabs>
          <w:tab w:val="left" w:pos="-1728"/>
          <w:tab w:val="left" w:pos="-1008"/>
          <w:tab w:val="left" w:pos="2592"/>
        </w:tabs>
        <w:rPr>
          <w:b/>
          <w:lang w:val="en-GB"/>
        </w:rPr>
      </w:pPr>
    </w:p>
    <w:p w:rsidR="002E55D2" w:rsidRPr="007B0781" w:rsidRDefault="004846A9" w:rsidP="007B0781">
      <w:pPr>
        <w:pStyle w:val="ListParagraph"/>
        <w:numPr>
          <w:ilvl w:val="0"/>
          <w:numId w:val="32"/>
        </w:numPr>
        <w:tabs>
          <w:tab w:val="left" w:pos="-1728"/>
          <w:tab w:val="left" w:pos="-1008"/>
          <w:tab w:val="left" w:pos="720"/>
          <w:tab w:val="left" w:pos="2592"/>
        </w:tabs>
        <w:rPr>
          <w:b/>
          <w:u w:val="single"/>
          <w:lang w:val="en-GB"/>
        </w:rPr>
      </w:pPr>
      <w:r w:rsidRPr="007B0781">
        <w:rPr>
          <w:b/>
          <w:lang w:val="en-GB"/>
        </w:rPr>
        <w:t>EVALUATION PROCESS/GRADING SYSTEM:</w:t>
      </w:r>
    </w:p>
    <w:p w:rsidR="004846A9" w:rsidRDefault="00DA1084" w:rsidP="004846A9">
      <w:pPr>
        <w:tabs>
          <w:tab w:val="left" w:pos="-1728"/>
          <w:tab w:val="left" w:pos="-1008"/>
          <w:tab w:val="left" w:pos="2592"/>
        </w:tabs>
        <w:rPr>
          <w:b/>
          <w:lang w:val="en-GB"/>
        </w:rPr>
      </w:pPr>
      <w:r>
        <w:rPr>
          <w:b/>
          <w:lang w:val="en-GB"/>
        </w:rPr>
        <w:tab/>
      </w:r>
    </w:p>
    <w:p w:rsidR="00DA1084" w:rsidRDefault="00DA1084" w:rsidP="004846A9">
      <w:pPr>
        <w:tabs>
          <w:tab w:val="left" w:pos="-1728"/>
          <w:tab w:val="left" w:pos="-1008"/>
          <w:tab w:val="left" w:pos="2592"/>
        </w:tabs>
        <w:rPr>
          <w:lang w:val="en-GB"/>
        </w:rPr>
      </w:pPr>
      <w:r>
        <w:rPr>
          <w:lang w:val="en-GB"/>
        </w:rPr>
        <w:t>The following semester grades will be assigned to students:</w:t>
      </w:r>
    </w:p>
    <w:p w:rsidR="00DA1084" w:rsidRDefault="00DA1084" w:rsidP="004846A9">
      <w:pPr>
        <w:tabs>
          <w:tab w:val="left" w:pos="-1728"/>
          <w:tab w:val="left" w:pos="-1008"/>
          <w:tab w:val="left" w:pos="2592"/>
        </w:tabs>
        <w:rPr>
          <w:lang w:val="en-GB"/>
        </w:rPr>
      </w:pPr>
    </w:p>
    <w:p w:rsidR="00DA1084" w:rsidRPr="00DA1084" w:rsidRDefault="00DA1084" w:rsidP="004846A9">
      <w:pPr>
        <w:tabs>
          <w:tab w:val="left" w:pos="-1728"/>
          <w:tab w:val="left" w:pos="-1008"/>
          <w:tab w:val="left" w:pos="2592"/>
        </w:tabs>
        <w:rPr>
          <w:b/>
          <w:lang w:val="en-GB"/>
        </w:rPr>
      </w:pPr>
      <w:r w:rsidRPr="00DA1084">
        <w:rPr>
          <w:b/>
          <w:lang w:val="en-GB"/>
        </w:rPr>
        <w:t>Grade</w:t>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t>Grade Point</w:t>
      </w:r>
    </w:p>
    <w:p w:rsidR="00DA1084" w:rsidRPr="00DA1084" w:rsidRDefault="00DA1084" w:rsidP="004846A9">
      <w:pPr>
        <w:tabs>
          <w:tab w:val="left" w:pos="-1728"/>
          <w:tab w:val="left" w:pos="-1008"/>
          <w:tab w:val="left" w:pos="2592"/>
        </w:tabs>
        <w:rPr>
          <w:b/>
          <w:lang w:val="en-GB"/>
        </w:rPr>
      </w:pP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t>Equivalent</w:t>
      </w:r>
    </w:p>
    <w:p w:rsidR="00DA1084" w:rsidRDefault="00DA1084" w:rsidP="004846A9">
      <w:pPr>
        <w:tabs>
          <w:tab w:val="left" w:pos="-1728"/>
          <w:tab w:val="left" w:pos="-1008"/>
          <w:tab w:val="left" w:pos="2592"/>
        </w:tabs>
        <w:rPr>
          <w:b/>
          <w:lang w:val="en-GB"/>
        </w:rPr>
      </w:pPr>
      <w:r>
        <w:rPr>
          <w:b/>
          <w:lang w:val="en-GB"/>
        </w:rPr>
        <w:t>A+</w:t>
      </w:r>
      <w:r>
        <w:rPr>
          <w:b/>
          <w:lang w:val="en-GB"/>
        </w:rPr>
        <w:tab/>
      </w:r>
      <w:r>
        <w:rPr>
          <w:b/>
          <w:lang w:val="en-GB"/>
        </w:rPr>
        <w:tab/>
        <w:t>90-100%</w:t>
      </w:r>
      <w:r>
        <w:rPr>
          <w:b/>
          <w:lang w:val="en-GB"/>
        </w:rPr>
        <w:tab/>
      </w:r>
      <w:r>
        <w:rPr>
          <w:b/>
          <w:lang w:val="en-GB"/>
        </w:rPr>
        <w:tab/>
      </w:r>
      <w:r>
        <w:rPr>
          <w:b/>
          <w:lang w:val="en-GB"/>
        </w:rPr>
        <w:tab/>
      </w:r>
      <w:r>
        <w:rPr>
          <w:b/>
          <w:lang w:val="en-GB"/>
        </w:rPr>
        <w:tab/>
      </w:r>
      <w:r>
        <w:rPr>
          <w:b/>
          <w:lang w:val="en-GB"/>
        </w:rPr>
        <w:tab/>
      </w:r>
      <w:r>
        <w:rPr>
          <w:b/>
          <w:lang w:val="en-GB"/>
        </w:rPr>
        <w:tab/>
      </w:r>
      <w:r>
        <w:rPr>
          <w:b/>
          <w:lang w:val="en-GB"/>
        </w:rPr>
        <w:tab/>
      </w:r>
    </w:p>
    <w:p w:rsidR="00DA1084" w:rsidRDefault="00DA1084" w:rsidP="004846A9">
      <w:pPr>
        <w:tabs>
          <w:tab w:val="left" w:pos="-1728"/>
          <w:tab w:val="left" w:pos="-1008"/>
          <w:tab w:val="left" w:pos="2592"/>
        </w:tabs>
        <w:rPr>
          <w:b/>
          <w:lang w:val="en-GB"/>
        </w:rPr>
      </w:pPr>
      <w:r>
        <w:rPr>
          <w:b/>
          <w:lang w:val="en-GB"/>
        </w:rPr>
        <w:t>A</w:t>
      </w:r>
      <w:r>
        <w:rPr>
          <w:b/>
          <w:lang w:val="en-GB"/>
        </w:rPr>
        <w:tab/>
      </w:r>
      <w:r>
        <w:rPr>
          <w:b/>
          <w:lang w:val="en-GB"/>
        </w:rPr>
        <w:tab/>
        <w:t>80-89%</w:t>
      </w:r>
      <w:r>
        <w:rPr>
          <w:b/>
          <w:lang w:val="en-GB"/>
        </w:rPr>
        <w:tab/>
      </w:r>
      <w:r>
        <w:rPr>
          <w:b/>
          <w:lang w:val="en-GB"/>
        </w:rPr>
        <w:tab/>
      </w:r>
      <w:r>
        <w:rPr>
          <w:b/>
          <w:lang w:val="en-GB"/>
        </w:rPr>
        <w:tab/>
      </w:r>
      <w:r>
        <w:rPr>
          <w:b/>
          <w:lang w:val="en-GB"/>
        </w:rPr>
        <w:tab/>
      </w:r>
      <w:r>
        <w:rPr>
          <w:b/>
          <w:lang w:val="en-GB"/>
        </w:rPr>
        <w:tab/>
      </w:r>
      <w:r>
        <w:rPr>
          <w:b/>
          <w:lang w:val="en-GB"/>
        </w:rPr>
        <w:tab/>
        <w:t>4.00</w:t>
      </w:r>
    </w:p>
    <w:p w:rsidR="00DA1084" w:rsidRPr="00DA1084" w:rsidRDefault="00DA1084" w:rsidP="004846A9">
      <w:pPr>
        <w:tabs>
          <w:tab w:val="left" w:pos="-1728"/>
          <w:tab w:val="left" w:pos="-1008"/>
          <w:tab w:val="left" w:pos="2592"/>
        </w:tabs>
        <w:rPr>
          <w:b/>
          <w:lang w:val="en-GB"/>
        </w:rPr>
      </w:pPr>
      <w:r>
        <w:rPr>
          <w:b/>
          <w:lang w:val="en-GB"/>
        </w:rPr>
        <w:t>B</w:t>
      </w:r>
      <w:r>
        <w:rPr>
          <w:b/>
          <w:lang w:val="en-GB"/>
        </w:rPr>
        <w:tab/>
      </w:r>
      <w:r>
        <w:rPr>
          <w:b/>
          <w:lang w:val="en-GB"/>
        </w:rPr>
        <w:tab/>
        <w:t>70-79%</w:t>
      </w:r>
      <w:r>
        <w:rPr>
          <w:b/>
          <w:lang w:val="en-GB"/>
        </w:rPr>
        <w:tab/>
      </w:r>
      <w:r>
        <w:rPr>
          <w:b/>
          <w:lang w:val="en-GB"/>
        </w:rPr>
        <w:tab/>
      </w:r>
      <w:r>
        <w:rPr>
          <w:b/>
          <w:lang w:val="en-GB"/>
        </w:rPr>
        <w:tab/>
      </w:r>
      <w:r>
        <w:rPr>
          <w:b/>
          <w:lang w:val="en-GB"/>
        </w:rPr>
        <w:tab/>
      </w:r>
      <w:r>
        <w:rPr>
          <w:b/>
          <w:lang w:val="en-GB"/>
        </w:rPr>
        <w:tab/>
      </w:r>
      <w:r>
        <w:rPr>
          <w:b/>
          <w:lang w:val="en-GB"/>
        </w:rPr>
        <w:tab/>
        <w:t>3.00</w:t>
      </w:r>
    </w:p>
    <w:p w:rsidR="00DA1084" w:rsidRPr="00DA1084" w:rsidRDefault="00DA1084" w:rsidP="004846A9">
      <w:pPr>
        <w:tabs>
          <w:tab w:val="left" w:pos="-1728"/>
          <w:tab w:val="left" w:pos="-1008"/>
          <w:tab w:val="left" w:pos="2592"/>
        </w:tabs>
        <w:rPr>
          <w:b/>
          <w:lang w:val="en-GB"/>
        </w:rPr>
      </w:pPr>
      <w:r>
        <w:rPr>
          <w:b/>
          <w:lang w:val="en-GB"/>
        </w:rPr>
        <w:t>C</w:t>
      </w:r>
      <w:r>
        <w:rPr>
          <w:b/>
          <w:lang w:val="en-GB"/>
        </w:rPr>
        <w:tab/>
      </w:r>
      <w:r>
        <w:rPr>
          <w:b/>
          <w:lang w:val="en-GB"/>
        </w:rPr>
        <w:tab/>
        <w:t>60-69%</w:t>
      </w:r>
      <w:r>
        <w:rPr>
          <w:b/>
          <w:lang w:val="en-GB"/>
        </w:rPr>
        <w:tab/>
      </w:r>
      <w:r>
        <w:rPr>
          <w:b/>
          <w:lang w:val="en-GB"/>
        </w:rPr>
        <w:tab/>
      </w:r>
      <w:r>
        <w:rPr>
          <w:b/>
          <w:lang w:val="en-GB"/>
        </w:rPr>
        <w:tab/>
      </w:r>
      <w:r>
        <w:rPr>
          <w:b/>
          <w:lang w:val="en-GB"/>
        </w:rPr>
        <w:tab/>
      </w:r>
      <w:r>
        <w:rPr>
          <w:b/>
          <w:lang w:val="en-GB"/>
        </w:rPr>
        <w:tab/>
      </w:r>
      <w:r>
        <w:rPr>
          <w:b/>
          <w:lang w:val="en-GB"/>
        </w:rPr>
        <w:tab/>
        <w:t>2.00</w:t>
      </w:r>
    </w:p>
    <w:p w:rsidR="00DA1084" w:rsidRPr="00DA1084" w:rsidRDefault="00DA1084" w:rsidP="00DA1084">
      <w:pPr>
        <w:rPr>
          <w:b/>
          <w:lang w:val="en-GB"/>
        </w:rPr>
      </w:pPr>
      <w:r w:rsidRPr="00DA1084">
        <w:rPr>
          <w:b/>
          <w:lang w:val="en-GB"/>
        </w:rPr>
        <w:t>D</w:t>
      </w:r>
      <w:r w:rsidRPr="00DA1084">
        <w:rPr>
          <w:b/>
          <w:lang w:val="en-GB"/>
        </w:rPr>
        <w:tab/>
      </w:r>
      <w:r w:rsidRPr="00DA1084">
        <w:rPr>
          <w:b/>
          <w:lang w:val="en-GB"/>
        </w:rPr>
        <w:tab/>
      </w:r>
      <w:r w:rsidRPr="00DA1084">
        <w:rPr>
          <w:b/>
          <w:lang w:val="en-GB"/>
        </w:rPr>
        <w:tab/>
      </w:r>
      <w:r w:rsidRPr="00DA1084">
        <w:rPr>
          <w:b/>
          <w:lang w:val="en-GB"/>
        </w:rPr>
        <w:tab/>
        <w:t>50-59%</w:t>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t>1.00</w:t>
      </w:r>
    </w:p>
    <w:p w:rsidR="00DA1084" w:rsidRDefault="00DA1084" w:rsidP="00DA1084">
      <w:pPr>
        <w:rPr>
          <w:b/>
          <w:lang w:val="en-GB"/>
        </w:rPr>
      </w:pPr>
      <w:r w:rsidRPr="00DA1084">
        <w:rPr>
          <w:b/>
          <w:lang w:val="en-GB"/>
        </w:rPr>
        <w:t>F</w:t>
      </w:r>
      <w:r>
        <w:rPr>
          <w:b/>
          <w:lang w:val="en-GB"/>
        </w:rPr>
        <w:t xml:space="preserve"> </w:t>
      </w:r>
      <w:r w:rsidRPr="00DA1084">
        <w:rPr>
          <w:b/>
          <w:lang w:val="en-GB"/>
        </w:rPr>
        <w:t>(Fail)</w:t>
      </w:r>
      <w:r w:rsidRPr="00DA1084">
        <w:rPr>
          <w:b/>
          <w:lang w:val="en-GB"/>
        </w:rPr>
        <w:tab/>
      </w:r>
      <w:r w:rsidRPr="00DA1084">
        <w:rPr>
          <w:b/>
          <w:lang w:val="en-GB"/>
        </w:rPr>
        <w:tab/>
      </w:r>
      <w:r w:rsidRPr="00DA1084">
        <w:rPr>
          <w:b/>
          <w:lang w:val="en-GB"/>
        </w:rPr>
        <w:tab/>
      </w:r>
      <w:r w:rsidR="00AE36E7">
        <w:rPr>
          <w:b/>
          <w:lang w:val="en-GB"/>
        </w:rPr>
        <w:t>49% and below</w:t>
      </w:r>
      <w:r w:rsidRPr="00DA1084">
        <w:rPr>
          <w:b/>
          <w:lang w:val="en-GB"/>
        </w:rPr>
        <w:tab/>
      </w:r>
      <w:r w:rsidRPr="00DA1084">
        <w:rPr>
          <w:b/>
          <w:lang w:val="en-GB"/>
        </w:rPr>
        <w:tab/>
      </w:r>
      <w:r w:rsidRPr="00DA1084">
        <w:rPr>
          <w:b/>
          <w:lang w:val="en-GB"/>
        </w:rPr>
        <w:tab/>
      </w:r>
      <w:r w:rsidRPr="00DA1084">
        <w:rPr>
          <w:b/>
          <w:lang w:val="en-GB"/>
        </w:rPr>
        <w:tab/>
      </w:r>
      <w:r w:rsidRPr="00DA1084">
        <w:rPr>
          <w:b/>
          <w:lang w:val="en-GB"/>
        </w:rPr>
        <w:tab/>
      </w:r>
      <w:r w:rsidR="00AE36E7">
        <w:rPr>
          <w:b/>
          <w:lang w:val="en-GB"/>
        </w:rPr>
        <w:t>0.00</w:t>
      </w:r>
      <w:r w:rsidRPr="00DA1084">
        <w:rPr>
          <w:b/>
          <w:lang w:val="en-GB"/>
        </w:rPr>
        <w:tab/>
      </w:r>
      <w:r w:rsidRPr="00DA1084">
        <w:rPr>
          <w:b/>
          <w:lang w:val="en-GB"/>
        </w:rPr>
        <w:tab/>
      </w:r>
    </w:p>
    <w:p w:rsidR="00DA1084" w:rsidRDefault="00DA1084" w:rsidP="00DA1084">
      <w:pPr>
        <w:rPr>
          <w:b/>
          <w:lang w:val="en-GB"/>
        </w:rPr>
      </w:pPr>
    </w:p>
    <w:p w:rsidR="007B0781" w:rsidRDefault="007B0781" w:rsidP="00DA1084">
      <w:pPr>
        <w:rPr>
          <w:b/>
          <w:lang w:val="en-GB"/>
        </w:rPr>
      </w:pPr>
    </w:p>
    <w:p w:rsidR="007B0781" w:rsidRDefault="007B0781" w:rsidP="00DA1084">
      <w:pPr>
        <w:rPr>
          <w:b/>
          <w:lang w:val="en-GB"/>
        </w:rPr>
      </w:pPr>
    </w:p>
    <w:p w:rsidR="007B0781" w:rsidRDefault="007B0781" w:rsidP="00DA1084">
      <w:pPr>
        <w:rPr>
          <w:b/>
          <w:lang w:val="en-GB"/>
        </w:rPr>
      </w:pPr>
    </w:p>
    <w:p w:rsidR="007B0781" w:rsidRDefault="007B0781" w:rsidP="00DA1084">
      <w:pPr>
        <w:rPr>
          <w:b/>
          <w:lang w:val="en-GB"/>
        </w:rPr>
      </w:pPr>
    </w:p>
    <w:p w:rsidR="007B0781" w:rsidRDefault="007B0781" w:rsidP="00DA1084">
      <w:pPr>
        <w:rPr>
          <w:b/>
          <w:lang w:val="en-GB"/>
        </w:rPr>
      </w:pPr>
    </w:p>
    <w:p w:rsidR="00DA1084" w:rsidRDefault="00DA1084" w:rsidP="00DA1084">
      <w:pPr>
        <w:rPr>
          <w:b/>
          <w:lang w:val="en-GB"/>
        </w:rPr>
      </w:pPr>
      <w:r>
        <w:rPr>
          <w:b/>
          <w:lang w:val="en-GB"/>
        </w:rPr>
        <w:t>CR (Credit)</w:t>
      </w:r>
      <w:r>
        <w:rPr>
          <w:b/>
          <w:lang w:val="en-GB"/>
        </w:rPr>
        <w:tab/>
      </w:r>
      <w:r>
        <w:rPr>
          <w:b/>
          <w:lang w:val="en-GB"/>
        </w:rPr>
        <w:tab/>
        <w:t>Credit for diploma requirements has been awarded</w:t>
      </w:r>
    </w:p>
    <w:p w:rsidR="00DA1084" w:rsidRDefault="00DA1084" w:rsidP="00DA1084">
      <w:pPr>
        <w:rPr>
          <w:b/>
          <w:lang w:val="en-GB"/>
        </w:rPr>
      </w:pPr>
      <w:r>
        <w:rPr>
          <w:b/>
          <w:lang w:val="en-GB"/>
        </w:rPr>
        <w:t>S</w:t>
      </w:r>
      <w:r>
        <w:rPr>
          <w:b/>
          <w:lang w:val="en-GB"/>
        </w:rPr>
        <w:tab/>
      </w:r>
      <w:r>
        <w:rPr>
          <w:b/>
          <w:lang w:val="en-GB"/>
        </w:rPr>
        <w:tab/>
      </w:r>
      <w:r>
        <w:rPr>
          <w:b/>
          <w:lang w:val="en-GB"/>
        </w:rPr>
        <w:tab/>
        <w:t>Satisfactory achievement in field/clinical placement or</w:t>
      </w:r>
    </w:p>
    <w:p w:rsidR="00DA1084" w:rsidRDefault="00AE36E7" w:rsidP="00DA1084">
      <w:pPr>
        <w:rPr>
          <w:b/>
          <w:lang w:val="en-GB"/>
        </w:rPr>
      </w:pPr>
      <w:r>
        <w:rPr>
          <w:b/>
          <w:lang w:val="en-GB"/>
        </w:rPr>
        <w:tab/>
      </w:r>
      <w:r>
        <w:rPr>
          <w:b/>
          <w:lang w:val="en-GB"/>
        </w:rPr>
        <w:tab/>
      </w:r>
      <w:r>
        <w:rPr>
          <w:b/>
          <w:lang w:val="en-GB"/>
        </w:rPr>
        <w:tab/>
      </w:r>
      <w:proofErr w:type="gramStart"/>
      <w:r>
        <w:rPr>
          <w:b/>
          <w:lang w:val="en-GB"/>
        </w:rPr>
        <w:t>non-</w:t>
      </w:r>
      <w:r w:rsidR="00DA1084">
        <w:rPr>
          <w:b/>
          <w:lang w:val="en-GB"/>
        </w:rPr>
        <w:t>graded</w:t>
      </w:r>
      <w:proofErr w:type="gramEnd"/>
      <w:r w:rsidR="00DA1084">
        <w:rPr>
          <w:b/>
          <w:lang w:val="en-GB"/>
        </w:rPr>
        <w:t xml:space="preserve"> subject area</w:t>
      </w:r>
    </w:p>
    <w:p w:rsidR="00DA1084" w:rsidRDefault="00DA1084" w:rsidP="00DA1084">
      <w:pPr>
        <w:rPr>
          <w:b/>
          <w:lang w:val="en-GB"/>
        </w:rPr>
      </w:pPr>
      <w:r>
        <w:rPr>
          <w:b/>
          <w:lang w:val="en-GB"/>
        </w:rPr>
        <w:t>U</w:t>
      </w:r>
      <w:r>
        <w:rPr>
          <w:b/>
          <w:lang w:val="en-GB"/>
        </w:rPr>
        <w:tab/>
      </w:r>
      <w:r>
        <w:rPr>
          <w:b/>
          <w:lang w:val="en-GB"/>
        </w:rPr>
        <w:tab/>
      </w:r>
      <w:r>
        <w:rPr>
          <w:b/>
          <w:lang w:val="en-GB"/>
        </w:rPr>
        <w:tab/>
        <w:t>Unsatisfactory achievement in field/</w:t>
      </w:r>
      <w:r w:rsidR="00AE36E7">
        <w:rPr>
          <w:b/>
          <w:lang w:val="en-GB"/>
        </w:rPr>
        <w:t>clinical placement or non-graded</w:t>
      </w:r>
    </w:p>
    <w:p w:rsidR="00AE36E7" w:rsidRDefault="00AE36E7" w:rsidP="00DA1084">
      <w:pPr>
        <w:rPr>
          <w:b/>
          <w:lang w:val="en-GB"/>
        </w:rPr>
      </w:pPr>
      <w:r>
        <w:rPr>
          <w:b/>
          <w:lang w:val="en-GB"/>
        </w:rPr>
        <w:tab/>
      </w:r>
      <w:r>
        <w:rPr>
          <w:b/>
          <w:lang w:val="en-GB"/>
        </w:rPr>
        <w:tab/>
      </w:r>
      <w:r>
        <w:rPr>
          <w:b/>
          <w:lang w:val="en-GB"/>
        </w:rPr>
        <w:tab/>
        <w:t>Subject area</w:t>
      </w:r>
    </w:p>
    <w:p w:rsidR="00AE36E7" w:rsidRDefault="00AE36E7" w:rsidP="00DA1084">
      <w:pPr>
        <w:rPr>
          <w:b/>
          <w:lang w:val="en-GB"/>
        </w:rPr>
      </w:pPr>
      <w:r>
        <w:rPr>
          <w:b/>
          <w:lang w:val="en-GB"/>
        </w:rPr>
        <w:t>X</w:t>
      </w:r>
      <w:r>
        <w:rPr>
          <w:b/>
          <w:lang w:val="en-GB"/>
        </w:rPr>
        <w:tab/>
      </w:r>
      <w:r>
        <w:rPr>
          <w:b/>
          <w:lang w:val="en-GB"/>
        </w:rPr>
        <w:tab/>
      </w:r>
      <w:r>
        <w:rPr>
          <w:b/>
          <w:lang w:val="en-GB"/>
        </w:rPr>
        <w:tab/>
        <w:t xml:space="preserve">A temporary grade limited to situation with extenuating </w:t>
      </w:r>
    </w:p>
    <w:p w:rsidR="00AE36E7" w:rsidRDefault="00AE36E7" w:rsidP="00DA1084">
      <w:pPr>
        <w:rPr>
          <w:b/>
          <w:lang w:val="en-GB"/>
        </w:rPr>
      </w:pPr>
      <w:r>
        <w:rPr>
          <w:b/>
          <w:lang w:val="en-GB"/>
        </w:rPr>
        <w:tab/>
      </w:r>
      <w:r>
        <w:rPr>
          <w:b/>
          <w:lang w:val="en-GB"/>
        </w:rPr>
        <w:tab/>
      </w:r>
      <w:r>
        <w:rPr>
          <w:b/>
          <w:lang w:val="en-GB"/>
        </w:rPr>
        <w:tab/>
        <w:t>circumstances giving a student additional time to complete</w:t>
      </w:r>
    </w:p>
    <w:p w:rsidR="00AE36E7" w:rsidRDefault="00AE36E7" w:rsidP="00DA1084">
      <w:pPr>
        <w:rPr>
          <w:b/>
          <w:lang w:val="en-GB"/>
        </w:rPr>
      </w:pPr>
      <w:r>
        <w:rPr>
          <w:b/>
          <w:lang w:val="en-GB"/>
        </w:rPr>
        <w:tab/>
      </w:r>
      <w:r>
        <w:rPr>
          <w:b/>
          <w:lang w:val="en-GB"/>
        </w:rPr>
        <w:tab/>
      </w:r>
      <w:r>
        <w:rPr>
          <w:b/>
          <w:lang w:val="en-GB"/>
        </w:rPr>
        <w:tab/>
      </w:r>
      <w:proofErr w:type="gramStart"/>
      <w:r>
        <w:rPr>
          <w:b/>
          <w:lang w:val="en-GB"/>
        </w:rPr>
        <w:t>the</w:t>
      </w:r>
      <w:proofErr w:type="gramEnd"/>
      <w:r>
        <w:rPr>
          <w:b/>
          <w:lang w:val="en-GB"/>
        </w:rPr>
        <w:t xml:space="preserve"> requirements for a course.</w:t>
      </w:r>
    </w:p>
    <w:p w:rsidR="00AE36E7" w:rsidRDefault="00AE36E7" w:rsidP="00DA1084">
      <w:pPr>
        <w:rPr>
          <w:b/>
          <w:lang w:val="en-GB"/>
        </w:rPr>
      </w:pPr>
      <w:r>
        <w:rPr>
          <w:b/>
          <w:lang w:val="en-GB"/>
        </w:rPr>
        <w:t>NR</w:t>
      </w:r>
      <w:r>
        <w:rPr>
          <w:b/>
          <w:lang w:val="en-GB"/>
        </w:rPr>
        <w:tab/>
      </w:r>
      <w:r>
        <w:rPr>
          <w:b/>
          <w:lang w:val="en-GB"/>
        </w:rPr>
        <w:tab/>
      </w:r>
      <w:r>
        <w:rPr>
          <w:b/>
          <w:lang w:val="en-GB"/>
        </w:rPr>
        <w:tab/>
        <w:t>Grade not reported to Registrar’s office</w:t>
      </w:r>
    </w:p>
    <w:p w:rsidR="00AE36E7" w:rsidRDefault="00AE36E7" w:rsidP="00DA1084">
      <w:pPr>
        <w:rPr>
          <w:b/>
          <w:lang w:val="en-GB"/>
        </w:rPr>
      </w:pPr>
      <w:r>
        <w:rPr>
          <w:b/>
          <w:lang w:val="en-GB"/>
        </w:rPr>
        <w:t>W</w:t>
      </w:r>
      <w:r>
        <w:rPr>
          <w:b/>
          <w:lang w:val="en-GB"/>
        </w:rPr>
        <w:tab/>
      </w:r>
      <w:r>
        <w:rPr>
          <w:b/>
          <w:lang w:val="en-GB"/>
        </w:rPr>
        <w:tab/>
      </w:r>
      <w:r>
        <w:rPr>
          <w:b/>
          <w:lang w:val="en-GB"/>
        </w:rPr>
        <w:tab/>
        <w:t>Student has withdrawn from the course without academic penalty.</w:t>
      </w:r>
    </w:p>
    <w:p w:rsidR="00AE36E7" w:rsidRDefault="00AE36E7" w:rsidP="00DA1084">
      <w:pPr>
        <w:rPr>
          <w:b/>
          <w:lang w:val="en-GB"/>
        </w:rPr>
      </w:pPr>
    </w:p>
    <w:p w:rsidR="00AE36E7" w:rsidRDefault="00AE36E7" w:rsidP="00DA1084">
      <w:pPr>
        <w:rPr>
          <w:b/>
          <w:lang w:val="en-GB"/>
        </w:rPr>
      </w:pPr>
      <w:r>
        <w:rPr>
          <w:b/>
          <w:lang w:val="en-GB"/>
        </w:rPr>
        <w:t>Note: Midterm grades are provided in theory classes and clinical/field placement experiences. Students are notified that the midterm grades are an interim grade and are subject to change.</w:t>
      </w:r>
    </w:p>
    <w:p w:rsidR="00DA1084" w:rsidRPr="00DA1084" w:rsidRDefault="00DA1084" w:rsidP="00DA1084">
      <w:pPr>
        <w:jc w:val="right"/>
        <w:rPr>
          <w:b/>
          <w:lang w:val="en-GB"/>
        </w:rPr>
      </w:pPr>
    </w:p>
    <w:p w:rsidR="00AE36E7" w:rsidRPr="005C438E" w:rsidRDefault="00AE36E7"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lang w:val="en-GB"/>
        </w:rPr>
      </w:pPr>
      <w:r w:rsidRPr="005C438E">
        <w:rPr>
          <w:b/>
          <w:bCs/>
          <w:lang w:val="en-GB"/>
        </w:rPr>
        <w:t>GRADING SYSTEM</w:t>
      </w:r>
      <w:r>
        <w:rPr>
          <w:b/>
          <w:bCs/>
          <w:lang w:val="en-GB"/>
        </w:rPr>
        <w:t>:</w:t>
      </w:r>
    </w:p>
    <w:p w:rsidR="00AE36E7" w:rsidRDefault="00AE36E7" w:rsidP="00AE36E7">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Cs/>
          <w:lang w:val="en-GB"/>
        </w:rPr>
      </w:pPr>
    </w:p>
    <w:p w:rsidR="00AE36E7" w:rsidRPr="00672F54" w:rsidRDefault="00AE36E7" w:rsidP="00AE36E7">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
          <w:bCs/>
          <w:lang w:val="en-GB"/>
        </w:rPr>
      </w:pPr>
      <w:r w:rsidRPr="00672F54">
        <w:rPr>
          <w:b/>
          <w:bCs/>
          <w:lang w:val="en-GB"/>
        </w:rPr>
        <w:t xml:space="preserve">The passing grade for this course is a “C” (60%). The grade for NURS 1056 will be based on the following methods of evaluation as described below. </w:t>
      </w:r>
    </w:p>
    <w:p w:rsidR="00AE36E7" w:rsidRPr="00672F54" w:rsidRDefault="00AE36E7" w:rsidP="00AE36E7">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
          <w:bCs/>
          <w:lang w:val="en-GB"/>
        </w:rPr>
      </w:pPr>
      <w:r w:rsidRPr="00672F54">
        <w:rPr>
          <w:b/>
          <w:bCs/>
          <w:lang w:val="en-GB"/>
        </w:rPr>
        <w:t>All evaluation strategies must be submitted in order to receive a credit for the course.</w:t>
      </w:r>
    </w:p>
    <w:p w:rsidR="00672F54" w:rsidRPr="00672F54" w:rsidRDefault="00672F54" w:rsidP="00AE36E7">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
          <w:bCs/>
          <w:lang w:val="en-GB"/>
        </w:rPr>
      </w:pPr>
    </w:p>
    <w:p w:rsidR="00AE36E7" w:rsidRPr="00672F54" w:rsidRDefault="00AE36E7" w:rsidP="00AE36E7">
      <w:pPr>
        <w:tabs>
          <w:tab w:val="left" w:pos="-1440"/>
          <w:tab w:val="left" w:pos="-720"/>
          <w:tab w:val="left" w:pos="0"/>
          <w:tab w:val="left" w:pos="1584"/>
          <w:tab w:val="left" w:pos="2431"/>
          <w:tab w:val="left" w:pos="2880"/>
          <w:tab w:val="left" w:pos="4279"/>
          <w:tab w:val="left" w:pos="4999"/>
          <w:tab w:val="left" w:pos="5040"/>
          <w:tab w:val="left" w:pos="5760"/>
          <w:tab w:val="left" w:pos="6480"/>
          <w:tab w:val="left" w:pos="7200"/>
          <w:tab w:val="left" w:pos="7920"/>
          <w:tab w:val="left" w:pos="8640"/>
          <w:tab w:val="left" w:pos="9360"/>
        </w:tabs>
        <w:jc w:val="both"/>
        <w:rPr>
          <w:b/>
          <w:bCs/>
          <w:lang w:val="en-GB"/>
        </w:rPr>
      </w:pPr>
      <w:r w:rsidRPr="00672F54">
        <w:rPr>
          <w:b/>
          <w:bCs/>
          <w:lang w:val="en-GB"/>
        </w:rPr>
        <w:t>Students will be evaluated on the following basis:</w:t>
      </w:r>
    </w:p>
    <w:p w:rsidR="00AE36E7" w:rsidRDefault="00AE36E7" w:rsidP="00AE36E7">
      <w:pPr>
        <w:rPr>
          <w:b/>
          <w:bCs/>
          <w:u w:val="single"/>
        </w:rPr>
      </w:pPr>
    </w:p>
    <w:p w:rsidR="00AE36E7" w:rsidRDefault="00AE36E7" w:rsidP="00AE36E7">
      <w:pPr>
        <w:rPr>
          <w:b/>
          <w:bCs/>
          <w:u w:val="single"/>
        </w:rPr>
      </w:pPr>
      <w:r>
        <w:rPr>
          <w:b/>
          <w:bCs/>
          <w:u w:val="single"/>
        </w:rPr>
        <w:t>Course Evaluation</w:t>
      </w:r>
    </w:p>
    <w:p w:rsidR="00AE36E7" w:rsidRPr="00906FB3" w:rsidRDefault="00AE36E7" w:rsidP="00AE36E7">
      <w:pPr>
        <w:rPr>
          <w:b/>
          <w:bCs/>
        </w:rPr>
      </w:pPr>
    </w:p>
    <w:p w:rsidR="00AE36E7" w:rsidRPr="00906FB3" w:rsidRDefault="00AE36E7" w:rsidP="00AE36E7"/>
    <w:tbl>
      <w:tblPr>
        <w:tblW w:w="0" w:type="auto"/>
        <w:tblInd w:w="153" w:type="dxa"/>
        <w:tblLayout w:type="fixed"/>
        <w:tblCellMar>
          <w:left w:w="153" w:type="dxa"/>
          <w:right w:w="153" w:type="dxa"/>
        </w:tblCellMar>
        <w:tblLook w:val="0000"/>
      </w:tblPr>
      <w:tblGrid>
        <w:gridCol w:w="7290"/>
        <w:gridCol w:w="1781"/>
      </w:tblGrid>
      <w:tr w:rsidR="00AE36E7" w:rsidRPr="00906FB3" w:rsidTr="00AE36E7">
        <w:tc>
          <w:tcPr>
            <w:tcW w:w="7290" w:type="dxa"/>
            <w:tcBorders>
              <w:top w:val="double" w:sz="6" w:space="0" w:color="000000"/>
              <w:left w:val="double" w:sz="6" w:space="0" w:color="000000"/>
              <w:bottom w:val="double" w:sz="6" w:space="0" w:color="000000"/>
              <w:right w:val="single" w:sz="6" w:space="0" w:color="FFFFFF"/>
            </w:tcBorders>
            <w:shd w:val="clear" w:color="auto" w:fill="CCC0D9"/>
          </w:tcPr>
          <w:p w:rsidR="00AE36E7" w:rsidRPr="00906FB3" w:rsidRDefault="00AE36E7" w:rsidP="00AE36E7"/>
          <w:p w:rsidR="00AE36E7" w:rsidRDefault="00AE36E7" w:rsidP="00AE36E7">
            <w:r w:rsidRPr="00906FB3">
              <w:t>EVALUATION</w:t>
            </w:r>
          </w:p>
          <w:p w:rsidR="00AE36E7" w:rsidRPr="00906FB3" w:rsidRDefault="00AE36E7" w:rsidP="00AE36E7"/>
        </w:tc>
        <w:tc>
          <w:tcPr>
            <w:tcW w:w="1781" w:type="dxa"/>
            <w:tcBorders>
              <w:top w:val="double" w:sz="6" w:space="0" w:color="000000"/>
              <w:left w:val="single" w:sz="6" w:space="0" w:color="000000"/>
              <w:bottom w:val="double" w:sz="6" w:space="0" w:color="000000"/>
              <w:right w:val="double" w:sz="6" w:space="0" w:color="000000"/>
            </w:tcBorders>
            <w:shd w:val="clear" w:color="auto" w:fill="CCC0D9"/>
            <w:vAlign w:val="center"/>
          </w:tcPr>
          <w:p w:rsidR="00AE36E7" w:rsidRPr="00906FB3" w:rsidRDefault="00AE36E7" w:rsidP="00AE36E7"/>
          <w:p w:rsidR="00AE36E7" w:rsidRPr="00906FB3" w:rsidRDefault="00AE36E7" w:rsidP="00AE36E7">
            <w:r w:rsidRPr="00906FB3">
              <w:t>MARKS</w:t>
            </w:r>
          </w:p>
        </w:tc>
      </w:tr>
      <w:tr w:rsidR="00AE36E7" w:rsidRPr="00906FB3" w:rsidTr="00AE36E7">
        <w:tc>
          <w:tcPr>
            <w:tcW w:w="7290" w:type="dxa"/>
            <w:tcBorders>
              <w:top w:val="single" w:sz="6" w:space="0" w:color="000000"/>
              <w:left w:val="double" w:sz="6" w:space="0" w:color="000000"/>
              <w:bottom w:val="single" w:sz="6" w:space="0" w:color="000000"/>
              <w:right w:val="single" w:sz="6" w:space="0" w:color="FFFFFF"/>
            </w:tcBorders>
          </w:tcPr>
          <w:p w:rsidR="00AE36E7" w:rsidRDefault="00AE36E7" w:rsidP="00AE36E7">
            <w:r w:rsidRPr="00906FB3">
              <w:t xml:space="preserve">Midterm </w:t>
            </w:r>
            <w:r>
              <w:t>Exam</w:t>
            </w:r>
          </w:p>
          <w:p w:rsidR="00AE36E7" w:rsidRPr="00906FB3" w:rsidRDefault="00AE36E7" w:rsidP="00AE36E7"/>
        </w:tc>
        <w:tc>
          <w:tcPr>
            <w:tcW w:w="1781" w:type="dxa"/>
            <w:tcBorders>
              <w:top w:val="single" w:sz="6" w:space="0" w:color="000000"/>
              <w:left w:val="single" w:sz="6" w:space="0" w:color="000000"/>
              <w:bottom w:val="single" w:sz="6" w:space="0" w:color="000000"/>
              <w:right w:val="double" w:sz="6" w:space="0" w:color="000000"/>
            </w:tcBorders>
          </w:tcPr>
          <w:p w:rsidR="00AE36E7" w:rsidRPr="00906FB3" w:rsidRDefault="00AE36E7" w:rsidP="00AE36E7">
            <w:r w:rsidRPr="00906FB3">
              <w:t>15%</w:t>
            </w:r>
          </w:p>
        </w:tc>
      </w:tr>
      <w:tr w:rsidR="00AE36E7" w:rsidRPr="00906FB3" w:rsidTr="00AE36E7">
        <w:tc>
          <w:tcPr>
            <w:tcW w:w="7290" w:type="dxa"/>
            <w:tcBorders>
              <w:top w:val="single" w:sz="6" w:space="0" w:color="000000"/>
              <w:left w:val="double" w:sz="6" w:space="0" w:color="000000"/>
              <w:bottom w:val="single" w:sz="6" w:space="0" w:color="000000"/>
              <w:right w:val="single" w:sz="6" w:space="0" w:color="FFFFFF"/>
            </w:tcBorders>
          </w:tcPr>
          <w:p w:rsidR="00AE36E7" w:rsidRDefault="00AE36E7" w:rsidP="00AE36E7">
            <w:r w:rsidRPr="00906FB3">
              <w:t>Essay</w:t>
            </w:r>
          </w:p>
          <w:p w:rsidR="00AE36E7" w:rsidRPr="00906FB3" w:rsidRDefault="00AE36E7" w:rsidP="00AE36E7"/>
        </w:tc>
        <w:tc>
          <w:tcPr>
            <w:tcW w:w="1781" w:type="dxa"/>
            <w:tcBorders>
              <w:top w:val="single" w:sz="6" w:space="0" w:color="000000"/>
              <w:left w:val="single" w:sz="6" w:space="0" w:color="000000"/>
              <w:bottom w:val="single" w:sz="6" w:space="0" w:color="000000"/>
              <w:right w:val="double" w:sz="6" w:space="0" w:color="000000"/>
            </w:tcBorders>
          </w:tcPr>
          <w:p w:rsidR="00AE36E7" w:rsidRPr="00906FB3" w:rsidRDefault="00AE36E7" w:rsidP="00AE36E7">
            <w:r w:rsidRPr="00906FB3">
              <w:t>30%</w:t>
            </w:r>
          </w:p>
        </w:tc>
      </w:tr>
      <w:tr w:rsidR="00AE36E7" w:rsidRPr="00906FB3" w:rsidTr="00AE36E7">
        <w:tc>
          <w:tcPr>
            <w:tcW w:w="7290" w:type="dxa"/>
            <w:tcBorders>
              <w:top w:val="single" w:sz="6" w:space="0" w:color="000000"/>
              <w:left w:val="double" w:sz="6" w:space="0" w:color="000000"/>
              <w:bottom w:val="single" w:sz="6" w:space="0" w:color="000000"/>
              <w:right w:val="single" w:sz="6" w:space="0" w:color="FFFFFF"/>
            </w:tcBorders>
          </w:tcPr>
          <w:p w:rsidR="00AE36E7" w:rsidRDefault="00AE36E7" w:rsidP="00AE36E7">
            <w:r w:rsidRPr="00906FB3">
              <w:t>Group Project</w:t>
            </w:r>
          </w:p>
          <w:p w:rsidR="00AE36E7" w:rsidRPr="00906FB3" w:rsidRDefault="00AE36E7" w:rsidP="00AE36E7"/>
        </w:tc>
        <w:tc>
          <w:tcPr>
            <w:tcW w:w="1781" w:type="dxa"/>
            <w:tcBorders>
              <w:top w:val="single" w:sz="6" w:space="0" w:color="000000"/>
              <w:left w:val="single" w:sz="6" w:space="0" w:color="000000"/>
              <w:bottom w:val="single" w:sz="6" w:space="0" w:color="000000"/>
              <w:right w:val="double" w:sz="6" w:space="0" w:color="000000"/>
            </w:tcBorders>
          </w:tcPr>
          <w:p w:rsidR="00AE36E7" w:rsidRPr="00906FB3" w:rsidRDefault="00AE36E7" w:rsidP="00AE36E7">
            <w:r w:rsidRPr="00906FB3">
              <w:t>30%</w:t>
            </w:r>
          </w:p>
        </w:tc>
      </w:tr>
      <w:tr w:rsidR="00AE36E7" w:rsidRPr="00906FB3" w:rsidTr="00AE36E7">
        <w:tc>
          <w:tcPr>
            <w:tcW w:w="7290" w:type="dxa"/>
            <w:tcBorders>
              <w:top w:val="single" w:sz="6" w:space="0" w:color="000000"/>
              <w:left w:val="double" w:sz="6" w:space="0" w:color="000000"/>
              <w:bottom w:val="double" w:sz="6" w:space="0" w:color="000000"/>
              <w:right w:val="single" w:sz="6" w:space="0" w:color="FFFFFF"/>
            </w:tcBorders>
          </w:tcPr>
          <w:p w:rsidR="00AE36E7" w:rsidRDefault="00AE36E7" w:rsidP="00AE36E7">
            <w:r w:rsidRPr="00906FB3">
              <w:t>Final Exam</w:t>
            </w:r>
          </w:p>
          <w:p w:rsidR="00AE36E7" w:rsidRPr="00906FB3" w:rsidRDefault="00AE36E7" w:rsidP="00AE36E7"/>
        </w:tc>
        <w:tc>
          <w:tcPr>
            <w:tcW w:w="1781" w:type="dxa"/>
            <w:tcBorders>
              <w:top w:val="single" w:sz="6" w:space="0" w:color="000000"/>
              <w:left w:val="single" w:sz="6" w:space="0" w:color="000000"/>
              <w:bottom w:val="double" w:sz="6" w:space="0" w:color="000000"/>
              <w:right w:val="double" w:sz="6" w:space="0" w:color="000000"/>
            </w:tcBorders>
          </w:tcPr>
          <w:p w:rsidR="00AE36E7" w:rsidRPr="00906FB3" w:rsidRDefault="00AE36E7" w:rsidP="00AE36E7">
            <w:r w:rsidRPr="00906FB3">
              <w:t>25%</w:t>
            </w:r>
          </w:p>
        </w:tc>
      </w:tr>
    </w:tbl>
    <w:p w:rsidR="00AE36E7" w:rsidRDefault="00AE36E7"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72F54" w:rsidRDefault="00672F54" w:rsidP="00672F54">
      <w:pPr>
        <w:pStyle w:val="Heading2"/>
        <w:tabs>
          <w:tab w:val="clear" w:pos="-288"/>
          <w:tab w:val="clear" w:pos="432"/>
          <w:tab w:val="left" w:pos="90"/>
          <w:tab w:val="left" w:pos="720"/>
        </w:tabs>
        <w:ind w:left="0" w:right="0"/>
        <w:jc w:val="both"/>
        <w:rPr>
          <w:rFonts w:eastAsia="Arial Unicode MS"/>
          <w:u w:val="none"/>
        </w:rPr>
      </w:pPr>
    </w:p>
    <w:p w:rsidR="007F66F8" w:rsidRPr="00AC11CD" w:rsidRDefault="007F66F8" w:rsidP="00672F54">
      <w:pPr>
        <w:pStyle w:val="Heading2"/>
        <w:tabs>
          <w:tab w:val="clear" w:pos="-288"/>
          <w:tab w:val="clear" w:pos="432"/>
          <w:tab w:val="left" w:pos="90"/>
          <w:tab w:val="left" w:pos="720"/>
        </w:tabs>
        <w:ind w:left="0" w:right="0"/>
        <w:jc w:val="both"/>
        <w:rPr>
          <w:rFonts w:eastAsia="Arial Unicode MS"/>
          <w:u w:val="none"/>
        </w:rPr>
      </w:pPr>
      <w:r>
        <w:rPr>
          <w:rFonts w:eastAsia="Arial Unicode MS"/>
          <w:u w:val="none"/>
        </w:rPr>
        <w:t>VI.</w:t>
      </w:r>
      <w:r>
        <w:rPr>
          <w:rFonts w:eastAsia="Arial Unicode MS"/>
          <w:u w:val="none"/>
        </w:rPr>
        <w:tab/>
      </w:r>
      <w:r w:rsidRPr="00AC11CD">
        <w:rPr>
          <w:rFonts w:eastAsia="Arial Unicode MS"/>
          <w:u w:val="none"/>
        </w:rPr>
        <w:t>GUIDELINES FOR WRITTEN ASSIGNMENT</w:t>
      </w:r>
      <w:r>
        <w:rPr>
          <w:rFonts w:eastAsia="Arial Unicode MS"/>
          <w:u w:val="none"/>
        </w:rPr>
        <w:t>S:</w:t>
      </w:r>
    </w:p>
    <w:p w:rsidR="007F66F8" w:rsidRPr="00C45047" w:rsidRDefault="007F66F8" w:rsidP="007F66F8">
      <w:pPr>
        <w:pStyle w:val="Heading2"/>
        <w:tabs>
          <w:tab w:val="clear" w:pos="-288"/>
          <w:tab w:val="clear" w:pos="432"/>
          <w:tab w:val="left" w:pos="90"/>
        </w:tabs>
        <w:ind w:left="720" w:right="0"/>
        <w:jc w:val="both"/>
        <w:rPr>
          <w:rFonts w:eastAsia="Arial Unicode MS"/>
        </w:rPr>
      </w:pPr>
    </w:p>
    <w:p w:rsidR="007F66F8" w:rsidRDefault="007F66F8" w:rsidP="007F66F8">
      <w:pPr>
        <w:pStyle w:val="BodyText"/>
        <w:numPr>
          <w:ilvl w:val="0"/>
          <w:numId w:val="18"/>
        </w:numPr>
        <w:spacing w:after="0"/>
      </w:pPr>
      <w:r w:rsidRPr="00C45047">
        <w:t xml:space="preserve">Please refer to your Student Manual on policies regarding assignments. Guidelines regarding the marking of assignments will be followed for each assignment.  All written assignments must use </w:t>
      </w:r>
      <w:smartTag w:uri="urn:schemas-microsoft-com:office:smarttags" w:element="stockticker">
        <w:r w:rsidRPr="00C45047">
          <w:t>APA</w:t>
        </w:r>
      </w:smartTag>
      <w:r w:rsidRPr="00C45047">
        <w:t xml:space="preserve"> format.  Two copies are required for submission of all formal papers. A second copy should be emailed to the course professor by the due date. All assignments are due at the beginning of class unless otherwise directed. </w:t>
      </w:r>
    </w:p>
    <w:p w:rsidR="007F66F8" w:rsidRDefault="007F66F8" w:rsidP="007F66F8">
      <w:pPr>
        <w:pStyle w:val="BodyText"/>
        <w:spacing w:after="0"/>
        <w:ind w:left="720"/>
      </w:pPr>
    </w:p>
    <w:p w:rsidR="007B0781" w:rsidRDefault="007B0781" w:rsidP="007F66F8">
      <w:pPr>
        <w:pStyle w:val="BodyText"/>
        <w:spacing w:after="0"/>
        <w:ind w:left="720"/>
      </w:pPr>
    </w:p>
    <w:p w:rsidR="007B0781" w:rsidRDefault="007B0781" w:rsidP="007F66F8">
      <w:pPr>
        <w:pStyle w:val="BodyText"/>
        <w:spacing w:after="0"/>
        <w:ind w:left="720"/>
      </w:pPr>
    </w:p>
    <w:p w:rsidR="007B0781" w:rsidRPr="00C45047" w:rsidRDefault="007B0781" w:rsidP="007F66F8">
      <w:pPr>
        <w:pStyle w:val="BodyText"/>
        <w:spacing w:after="0"/>
        <w:ind w:left="720"/>
      </w:pPr>
    </w:p>
    <w:p w:rsidR="00672F54" w:rsidRPr="007B0781" w:rsidRDefault="007F66F8" w:rsidP="00AE36E7">
      <w:pPr>
        <w:pStyle w:val="BodyText"/>
        <w:numPr>
          <w:ilvl w:val="0"/>
          <w:numId w:val="1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b/>
        </w:rPr>
      </w:pPr>
      <w:r w:rsidRPr="007B0781">
        <w:rPr>
          <w:b/>
          <w:caps/>
        </w:rPr>
        <w:t xml:space="preserve">Late assignments without an extension request ahead of time (prior to the beginning of class) will be given a zero grade. To receive approval for late assignments you must present </w:t>
      </w:r>
      <w:smartTag w:uri="urn:schemas-microsoft-com:office:smarttags" w:element="stockticker">
        <w:r w:rsidRPr="007B0781">
          <w:rPr>
            <w:b/>
            <w:caps/>
          </w:rPr>
          <w:t>all</w:t>
        </w:r>
      </w:smartTag>
      <w:r w:rsidRPr="007B0781">
        <w:rPr>
          <w:b/>
          <w:caps/>
        </w:rPr>
        <w:t xml:space="preserve"> your </w:t>
      </w:r>
      <w:smartTag w:uri="urn:schemas-microsoft-com:office:smarttags" w:element="stockticker">
        <w:r w:rsidRPr="007B0781">
          <w:rPr>
            <w:b/>
            <w:caps/>
          </w:rPr>
          <w:t>work</w:t>
        </w:r>
        <w:r w:rsidR="00672F54" w:rsidRPr="007B0781">
          <w:rPr>
            <w:b/>
            <w:caps/>
          </w:rPr>
          <w:t xml:space="preserve"> in a written format</w:t>
        </w:r>
      </w:smartTag>
      <w:r w:rsidRPr="007B0781">
        <w:rPr>
          <w:b/>
          <w:caps/>
        </w:rPr>
        <w:t xml:space="preserve"> up to the point of the due date. </w:t>
      </w:r>
    </w:p>
    <w:p w:rsidR="007B0781" w:rsidRPr="007B0781" w:rsidRDefault="007B0781" w:rsidP="007B0781">
      <w:pPr>
        <w:pStyle w:val="Body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b/>
        </w:rPr>
      </w:pPr>
    </w:p>
    <w:p w:rsidR="00672F54" w:rsidRDefault="00672F54"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2D71FF" w:rsidRPr="002D71FF" w:rsidRDefault="002D71FF" w:rsidP="002D71FF">
      <w:pPr>
        <w:rPr>
          <w:b/>
          <w:bCs/>
        </w:rPr>
      </w:pPr>
      <w:r w:rsidRPr="002D71FF">
        <w:rPr>
          <w:b/>
          <w:bCs/>
        </w:rPr>
        <w:t>VII</w:t>
      </w:r>
      <w:r w:rsidRPr="002D71FF">
        <w:rPr>
          <w:b/>
          <w:bCs/>
        </w:rPr>
        <w:tab/>
        <w:t>SPECIAL NOTES:</w:t>
      </w:r>
    </w:p>
    <w:p w:rsidR="002D71FF" w:rsidRDefault="002D71FF"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7F66F8" w:rsidRPr="002D71FF" w:rsidRDefault="002D71FF"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ATTENDANCE:</w:t>
      </w:r>
    </w:p>
    <w:p w:rsidR="007F66F8" w:rsidRDefault="007F66F8"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E55D2" w:rsidRDefault="002E55D2"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591982">
        <w:t xml:space="preserve">Sault College is committed to student success.  </w:t>
      </w:r>
      <w:r w:rsidRPr="00AE36E7">
        <w:rPr>
          <w:lang w:val="en-GB"/>
        </w:rPr>
        <w:t>Classes are held weekly on Mondays and Wednesdays from 1230 to 1530.  Punctual and regular attendance at the various academic exercises is required of all learners. Attendance will be taken at each class. If there are circumstances bearing upon a learner’s absence, the course professor should be notified. Absences in excess of 20% may jeopardize receipt of credit for the course</w:t>
      </w:r>
    </w:p>
    <w:p w:rsidR="002D71FF" w:rsidRDefault="002D71FF" w:rsidP="00AE36E7">
      <w:pPr>
        <w:rPr>
          <w:bCs/>
        </w:rPr>
      </w:pPr>
    </w:p>
    <w:p w:rsidR="00AE36E7" w:rsidRDefault="00AE36E7" w:rsidP="00AE36E7">
      <w:r w:rsidRPr="00906FB3">
        <w:rPr>
          <w:bCs/>
        </w:rPr>
        <w:t xml:space="preserve">1.   </w:t>
      </w:r>
      <w:r w:rsidRPr="00906FB3">
        <w:t xml:space="preserve">Attendance at scheduled </w:t>
      </w:r>
      <w:r>
        <w:t>exams</w:t>
      </w:r>
      <w:r w:rsidRPr="00906FB3">
        <w:t xml:space="preserve"> </w:t>
      </w:r>
      <w:r>
        <w:t xml:space="preserve">and </w:t>
      </w:r>
      <w:r w:rsidRPr="00906FB3">
        <w:t xml:space="preserve">presentations is mandatory for all </w:t>
      </w:r>
      <w:r>
        <w:t>learners.</w:t>
      </w:r>
    </w:p>
    <w:p w:rsidR="00AE36E7" w:rsidRPr="00906FB3" w:rsidRDefault="00AE36E7" w:rsidP="00AE36E7"/>
    <w:p w:rsidR="00AE36E7" w:rsidRDefault="00AE36E7" w:rsidP="00AE36E7">
      <w:r w:rsidRPr="00906FB3">
        <w:t>2.</w:t>
      </w:r>
      <w:r>
        <w:t xml:space="preserve">   Missed</w:t>
      </w:r>
      <w:r w:rsidRPr="00906FB3">
        <w:t xml:space="preserve"> assignments, presentations, </w:t>
      </w:r>
      <w:r>
        <w:t xml:space="preserve">and </w:t>
      </w:r>
      <w:r w:rsidRPr="00906FB3">
        <w:t xml:space="preserve">examinations will be graded “0”. </w:t>
      </w:r>
    </w:p>
    <w:p w:rsidR="00AE36E7" w:rsidRPr="00906FB3" w:rsidRDefault="00AE36E7" w:rsidP="00AE36E7"/>
    <w:p w:rsidR="00847D17" w:rsidRDefault="00AE36E7" w:rsidP="00AE36E7">
      <w:pPr>
        <w:rPr>
          <w:bCs/>
        </w:rPr>
      </w:pPr>
      <w:r>
        <w:rPr>
          <w:bCs/>
        </w:rPr>
        <w:t xml:space="preserve">3.   Learners </w:t>
      </w:r>
      <w:r w:rsidRPr="00906FB3">
        <w:rPr>
          <w:bCs/>
        </w:rPr>
        <w:t xml:space="preserve">must submit all assignments and complete all </w:t>
      </w:r>
      <w:r>
        <w:rPr>
          <w:bCs/>
        </w:rPr>
        <w:t>e</w:t>
      </w:r>
      <w:r w:rsidRPr="00906FB3">
        <w:rPr>
          <w:bCs/>
        </w:rPr>
        <w:t xml:space="preserve">xams to be eligible for a final grade </w:t>
      </w:r>
    </w:p>
    <w:p w:rsidR="00AE36E7" w:rsidRDefault="00AE36E7" w:rsidP="00847D17">
      <w:pPr>
        <w:ind w:firstLine="720"/>
        <w:rPr>
          <w:bCs/>
        </w:rPr>
      </w:pPr>
      <w:proofErr w:type="gramStart"/>
      <w:r w:rsidRPr="00906FB3">
        <w:rPr>
          <w:bCs/>
        </w:rPr>
        <w:t>in</w:t>
      </w:r>
      <w:proofErr w:type="gramEnd"/>
      <w:r w:rsidRPr="00906FB3">
        <w:rPr>
          <w:bCs/>
        </w:rPr>
        <w:t xml:space="preserve"> NURS 1056. </w:t>
      </w:r>
    </w:p>
    <w:p w:rsidR="00AE36E7" w:rsidRPr="00AE36E7" w:rsidRDefault="00AE36E7" w:rsidP="00AE3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lang w:val="en-GB"/>
        </w:rPr>
      </w:pPr>
    </w:p>
    <w:p w:rsidR="00474689" w:rsidRPr="007F66F8" w:rsidRDefault="00474689" w:rsidP="00847D17">
      <w:pPr>
        <w:pStyle w:val="BodyText"/>
        <w:spacing w:after="0"/>
        <w:rPr>
          <w:b/>
          <w:caps/>
        </w:rPr>
      </w:pPr>
      <w:r w:rsidRPr="007F66F8">
        <w:rPr>
          <w:b/>
          <w:u w:val="single"/>
          <w:lang w:val="en-GB"/>
        </w:rPr>
        <w:t>Course Professor</w:t>
      </w:r>
    </w:p>
    <w:p w:rsidR="00474689" w:rsidRPr="00A805D4" w:rsidRDefault="00474689" w:rsidP="00474689">
      <w:pPr>
        <w:tabs>
          <w:tab w:val="center" w:pos="4560"/>
        </w:tabs>
      </w:pPr>
    </w:p>
    <w:p w:rsidR="00474689" w:rsidRPr="00A805D4" w:rsidRDefault="00474689" w:rsidP="00474689">
      <w:pPr>
        <w:tabs>
          <w:tab w:val="center" w:pos="4560"/>
        </w:tabs>
        <w:rPr>
          <w:lang w:val="en-GB"/>
        </w:rPr>
      </w:pPr>
      <w:r w:rsidRPr="00A805D4">
        <w:t xml:space="preserve">When contacting the </w:t>
      </w:r>
      <w:r>
        <w:t>Course P</w:t>
      </w:r>
      <w:r w:rsidRPr="00A805D4">
        <w:t xml:space="preserve">rofessor via email, learners are to use their </w:t>
      </w:r>
      <w:r>
        <w:rPr>
          <w:b/>
        </w:rPr>
        <w:t>LMS</w:t>
      </w:r>
      <w:r w:rsidRPr="003C54E2">
        <w:rPr>
          <w:b/>
        </w:rPr>
        <w:t xml:space="preserve"> account</w:t>
      </w:r>
      <w:r>
        <w:t xml:space="preserve">. </w:t>
      </w:r>
      <w:r w:rsidRPr="00A805D4">
        <w:t xml:space="preserve">It </w:t>
      </w:r>
      <w:r>
        <w:t>is une</w:t>
      </w:r>
      <w:r w:rsidRPr="00A805D4">
        <w:t xml:space="preserve">xpected that the </w:t>
      </w:r>
      <w:r>
        <w:t>C</w:t>
      </w:r>
      <w:r w:rsidRPr="00A805D4">
        <w:t xml:space="preserve">ourse </w:t>
      </w:r>
      <w:r>
        <w:t>P</w:t>
      </w:r>
      <w:r w:rsidRPr="00A805D4">
        <w:t xml:space="preserve">rofessor will respond to emails outside of </w:t>
      </w:r>
      <w:r>
        <w:t>u</w:t>
      </w:r>
      <w:r w:rsidRPr="00A805D4">
        <w:t>niversity office hours.</w:t>
      </w:r>
      <w:r w:rsidRPr="00A805D4">
        <w:rPr>
          <w:lang w:val="en-GB"/>
        </w:rPr>
        <w:t xml:space="preserve"> If learners wish to meet with the </w:t>
      </w:r>
      <w:r>
        <w:rPr>
          <w:lang w:val="en-GB"/>
        </w:rPr>
        <w:t>C</w:t>
      </w:r>
      <w:r w:rsidRPr="00A805D4">
        <w:rPr>
          <w:lang w:val="en-GB"/>
        </w:rPr>
        <w:t xml:space="preserve">ourse </w:t>
      </w:r>
      <w:r>
        <w:rPr>
          <w:lang w:val="en-GB"/>
        </w:rPr>
        <w:t>P</w:t>
      </w:r>
      <w:r w:rsidRPr="00A805D4">
        <w:rPr>
          <w:lang w:val="en-GB"/>
        </w:rPr>
        <w:t xml:space="preserve">rofessor outside of scheduled classes, appointments can be requested </w:t>
      </w:r>
      <w:r>
        <w:rPr>
          <w:lang w:val="en-GB"/>
        </w:rPr>
        <w:t xml:space="preserve">by </w:t>
      </w:r>
      <w:r w:rsidRPr="00A805D4">
        <w:rPr>
          <w:lang w:val="en-GB"/>
        </w:rPr>
        <w:t xml:space="preserve">any means such as in person, voice mail, or email. </w:t>
      </w:r>
    </w:p>
    <w:p w:rsidR="00474689" w:rsidRPr="00A805D4" w:rsidRDefault="00474689" w:rsidP="00474689">
      <w:pPr>
        <w:tabs>
          <w:tab w:val="center" w:pos="4560"/>
        </w:tabs>
      </w:pPr>
    </w:p>
    <w:p w:rsidR="00474689" w:rsidRDefault="00474689" w:rsidP="00474689">
      <w:pPr>
        <w:tabs>
          <w:tab w:val="center" w:pos="4560"/>
        </w:tabs>
      </w:pPr>
      <w:r w:rsidRPr="00A805D4">
        <w:t xml:space="preserve">Cell phone ring tones must be turned off during for classes. Laptops are welcome for class related activities only. </w:t>
      </w:r>
    </w:p>
    <w:p w:rsidR="00474689" w:rsidRPr="00906FB3" w:rsidRDefault="00474689" w:rsidP="00474689">
      <w:pPr>
        <w:rPr>
          <w:b/>
          <w:bCs/>
        </w:rPr>
      </w:pPr>
    </w:p>
    <w:p w:rsidR="00474689" w:rsidRPr="00793960" w:rsidRDefault="00474689" w:rsidP="00474689">
      <w:pPr>
        <w:rPr>
          <w:b/>
          <w:u w:val="single"/>
        </w:rPr>
      </w:pPr>
      <w:r w:rsidRPr="00793960">
        <w:rPr>
          <w:b/>
          <w:u w:val="single"/>
        </w:rPr>
        <w:t>Regulations for Assignments</w:t>
      </w:r>
    </w:p>
    <w:p w:rsidR="00474689" w:rsidRPr="00793960" w:rsidRDefault="00474689" w:rsidP="00474689">
      <w:pPr>
        <w:pStyle w:val="BodyTextIndent"/>
        <w:ind w:left="0"/>
      </w:pPr>
    </w:p>
    <w:p w:rsidR="00474689" w:rsidRDefault="00474689" w:rsidP="00474689">
      <w:pPr>
        <w:tabs>
          <w:tab w:val="center" w:pos="4560"/>
        </w:tabs>
      </w:pPr>
      <w:r>
        <w:t>All a</w:t>
      </w:r>
      <w:r w:rsidRPr="00793960">
        <w:t xml:space="preserve">ssignments must adhere to the School of Nursing Polices as outlined in the Program Manual </w:t>
      </w:r>
    </w:p>
    <w:p w:rsidR="00474689" w:rsidRDefault="00474689" w:rsidP="00474689">
      <w:pPr>
        <w:tabs>
          <w:tab w:val="center" w:pos="4560"/>
        </w:tabs>
      </w:pPr>
      <w:r w:rsidRPr="00CA632B">
        <w:t>Refer</w:t>
      </w:r>
      <w:r w:rsidRPr="00793960">
        <w:t xml:space="preserve"> to “Guidelines for Written Assignments”. </w:t>
      </w:r>
      <w:r w:rsidR="007F66F8" w:rsidRPr="00793960">
        <w:t>If</w:t>
      </w:r>
      <w:r w:rsidR="007F66F8">
        <w:t xml:space="preserve"> the</w:t>
      </w:r>
      <w:r>
        <w:t xml:space="preserve"> learner is </w:t>
      </w:r>
      <w:r w:rsidRPr="00793960">
        <w:t xml:space="preserve">unable to meet assignment deadlines, it is the learner’s responsibility to </w:t>
      </w:r>
      <w:r>
        <w:t>contact the Course P</w:t>
      </w:r>
      <w:r w:rsidRPr="00793960">
        <w:t xml:space="preserve">rofessor </w:t>
      </w:r>
      <w:r w:rsidRPr="00502634">
        <w:t xml:space="preserve">prior </w:t>
      </w:r>
      <w:r w:rsidRPr="00793960">
        <w:t>to the due date. If an assignment is late without permission, there will be a loss of 10% per day, for up to 5 days. After 5 days, no late assignments will be</w:t>
      </w:r>
      <w:r>
        <w:t xml:space="preserve"> </w:t>
      </w:r>
      <w:r w:rsidRPr="00793960">
        <w:t xml:space="preserve">accepted. </w:t>
      </w:r>
    </w:p>
    <w:p w:rsidR="00474689" w:rsidRDefault="00474689" w:rsidP="00474689">
      <w:pPr>
        <w:rPr>
          <w:b/>
          <w:bCs/>
          <w:u w:val="single"/>
        </w:rPr>
      </w:pPr>
      <w:r w:rsidRPr="005F19C8">
        <w:t xml:space="preserve">Learners are </w:t>
      </w:r>
      <w:r>
        <w:t>responsible and accountable for s</w:t>
      </w:r>
      <w:r w:rsidRPr="005F19C8">
        <w:t>ubmit</w:t>
      </w:r>
      <w:r>
        <w:t xml:space="preserve">ting </w:t>
      </w:r>
      <w:r w:rsidRPr="005F19C8">
        <w:t xml:space="preserve">one hard copy and one electronic copy of their assignment to the Course Professor. </w:t>
      </w:r>
    </w:p>
    <w:p w:rsidR="007B0781" w:rsidRDefault="007B0781">
      <w:pPr>
        <w:widowControl/>
        <w:autoSpaceDE/>
        <w:autoSpaceDN/>
        <w:adjustRightInd/>
        <w:rPr>
          <w:b/>
          <w:bCs/>
          <w:u w:val="single"/>
        </w:rPr>
      </w:pPr>
      <w:r>
        <w:rPr>
          <w:b/>
          <w:bCs/>
          <w:u w:val="single"/>
        </w:rPr>
        <w:br w:type="page"/>
      </w:r>
    </w:p>
    <w:p w:rsidR="00474689" w:rsidRDefault="00474689" w:rsidP="00474689">
      <w:pPr>
        <w:rPr>
          <w:b/>
          <w:bCs/>
          <w:u w:val="single"/>
        </w:rPr>
      </w:pPr>
    </w:p>
    <w:p w:rsidR="00474689" w:rsidRPr="00D27FC8" w:rsidRDefault="00474689" w:rsidP="00474689">
      <w:pPr>
        <w:pBdr>
          <w:bottom w:val="single" w:sz="48" w:space="1" w:color="auto"/>
        </w:pBdr>
        <w:rPr>
          <w:rFonts w:ascii="Arial Black" w:hAnsi="Arial Black"/>
        </w:rPr>
      </w:pPr>
      <w:r>
        <w:rPr>
          <w:rFonts w:ascii="Arial Black" w:hAnsi="Arial Black"/>
        </w:rPr>
        <w:t>R</w:t>
      </w:r>
      <w:r w:rsidRPr="00D27FC8">
        <w:rPr>
          <w:rFonts w:ascii="Arial Black" w:hAnsi="Arial Black"/>
        </w:rPr>
        <w:t xml:space="preserve">equirements for </w:t>
      </w:r>
      <w:r>
        <w:rPr>
          <w:rFonts w:ascii="Arial Black" w:hAnsi="Arial Black"/>
        </w:rPr>
        <w:t>Essay</w:t>
      </w:r>
    </w:p>
    <w:p w:rsidR="00474689" w:rsidRDefault="00474689" w:rsidP="00474689">
      <w:pPr>
        <w:pStyle w:val="Header"/>
        <w:tabs>
          <w:tab w:val="clear" w:pos="4320"/>
          <w:tab w:val="clear" w:pos="8640"/>
        </w:tabs>
        <w:rPr>
          <w:b/>
          <w:iCs/>
        </w:rPr>
      </w:pPr>
    </w:p>
    <w:p w:rsidR="00474689" w:rsidRPr="009E3B32" w:rsidRDefault="00474689" w:rsidP="00474689">
      <w:pPr>
        <w:rPr>
          <w:b/>
          <w:bCs/>
        </w:rPr>
      </w:pPr>
      <w:r w:rsidRPr="009E3B32">
        <w:rPr>
          <w:b/>
          <w:bCs/>
        </w:rPr>
        <w:t>PURPOSE</w:t>
      </w:r>
    </w:p>
    <w:p w:rsidR="00474689" w:rsidRDefault="00474689" w:rsidP="00474689">
      <w:pPr>
        <w:rPr>
          <w:bCs/>
        </w:rPr>
      </w:pPr>
    </w:p>
    <w:p w:rsidR="00474689" w:rsidRDefault="00474689" w:rsidP="00474689">
      <w:pPr>
        <w:rPr>
          <w:bCs/>
        </w:rPr>
      </w:pPr>
      <w:r w:rsidRPr="00906FB3">
        <w:rPr>
          <w:bCs/>
        </w:rPr>
        <w:t>The purpose of th</w:t>
      </w:r>
      <w:r>
        <w:rPr>
          <w:bCs/>
        </w:rPr>
        <w:t>e</w:t>
      </w:r>
      <w:r w:rsidRPr="00906FB3">
        <w:rPr>
          <w:bCs/>
        </w:rPr>
        <w:t xml:space="preserve"> </w:t>
      </w:r>
      <w:r>
        <w:rPr>
          <w:bCs/>
        </w:rPr>
        <w:t>assignment</w:t>
      </w:r>
      <w:r w:rsidRPr="00906FB3">
        <w:rPr>
          <w:bCs/>
        </w:rPr>
        <w:t xml:space="preserve"> is to develop skills in essay writing through the exploration and analysis of an issue relevant to the discipline of nursing using the nursing and health care literature. </w:t>
      </w:r>
      <w:r>
        <w:rPr>
          <w:bCs/>
        </w:rPr>
        <w:t>In writing the essay, learners will:</w:t>
      </w:r>
    </w:p>
    <w:p w:rsidR="00474689" w:rsidRPr="00906FB3" w:rsidRDefault="00474689" w:rsidP="00474689">
      <w:pPr>
        <w:rPr>
          <w:bCs/>
        </w:rPr>
      </w:pPr>
    </w:p>
    <w:p w:rsidR="00474689" w:rsidRPr="00906FB3" w:rsidRDefault="00474689" w:rsidP="00474689">
      <w:pPr>
        <w:widowControl/>
        <w:numPr>
          <w:ilvl w:val="0"/>
          <w:numId w:val="19"/>
        </w:numPr>
        <w:tabs>
          <w:tab w:val="clear" w:pos="720"/>
          <w:tab w:val="num" w:pos="360"/>
        </w:tabs>
        <w:autoSpaceDE/>
        <w:autoSpaceDN/>
        <w:adjustRightInd/>
        <w:ind w:left="360"/>
        <w:rPr>
          <w:bCs/>
        </w:rPr>
      </w:pPr>
      <w:r w:rsidRPr="00906FB3">
        <w:rPr>
          <w:bCs/>
        </w:rPr>
        <w:t>Identify and articulate a clear thesis statement which will form the basis of the essay</w:t>
      </w:r>
      <w:r>
        <w:rPr>
          <w:bCs/>
        </w:rPr>
        <w:t>.</w:t>
      </w:r>
    </w:p>
    <w:p w:rsidR="00474689" w:rsidRPr="00906FB3" w:rsidRDefault="00474689" w:rsidP="00474689">
      <w:pPr>
        <w:widowControl/>
        <w:numPr>
          <w:ilvl w:val="0"/>
          <w:numId w:val="19"/>
        </w:numPr>
        <w:tabs>
          <w:tab w:val="clear" w:pos="720"/>
          <w:tab w:val="num" w:pos="360"/>
        </w:tabs>
        <w:autoSpaceDE/>
        <w:autoSpaceDN/>
        <w:adjustRightInd/>
        <w:ind w:left="360"/>
        <w:rPr>
          <w:bCs/>
        </w:rPr>
      </w:pPr>
      <w:r w:rsidRPr="00906FB3">
        <w:rPr>
          <w:bCs/>
        </w:rPr>
        <w:t xml:space="preserve">Search and identify </w:t>
      </w:r>
      <w:r w:rsidRPr="002C4945">
        <w:rPr>
          <w:b/>
          <w:bCs/>
          <w:i/>
        </w:rPr>
        <w:t>relevant</w:t>
      </w:r>
      <w:r w:rsidRPr="00906FB3">
        <w:rPr>
          <w:bCs/>
        </w:rPr>
        <w:t xml:space="preserve"> journal articles from nursing and/or health care literature</w:t>
      </w:r>
      <w:r>
        <w:rPr>
          <w:bCs/>
        </w:rPr>
        <w:t>.</w:t>
      </w:r>
    </w:p>
    <w:p w:rsidR="00474689" w:rsidRPr="00906FB3" w:rsidRDefault="00474689" w:rsidP="00474689">
      <w:pPr>
        <w:widowControl/>
        <w:numPr>
          <w:ilvl w:val="0"/>
          <w:numId w:val="19"/>
        </w:numPr>
        <w:tabs>
          <w:tab w:val="clear" w:pos="720"/>
          <w:tab w:val="num" w:pos="360"/>
        </w:tabs>
        <w:autoSpaceDE/>
        <w:autoSpaceDN/>
        <w:adjustRightInd/>
        <w:ind w:left="360"/>
        <w:rPr>
          <w:bCs/>
        </w:rPr>
      </w:pPr>
      <w:r w:rsidRPr="00906FB3">
        <w:rPr>
          <w:bCs/>
        </w:rPr>
        <w:t>Use the literature to support</w:t>
      </w:r>
      <w:r>
        <w:rPr>
          <w:bCs/>
        </w:rPr>
        <w:t xml:space="preserve">/defend </w:t>
      </w:r>
      <w:r w:rsidRPr="00906FB3">
        <w:rPr>
          <w:bCs/>
        </w:rPr>
        <w:t>the thesis statement</w:t>
      </w:r>
      <w:r>
        <w:rPr>
          <w:bCs/>
        </w:rPr>
        <w:t>.</w:t>
      </w:r>
    </w:p>
    <w:p w:rsidR="00474689" w:rsidRPr="00906FB3" w:rsidRDefault="00474689" w:rsidP="00474689">
      <w:pPr>
        <w:widowControl/>
        <w:numPr>
          <w:ilvl w:val="0"/>
          <w:numId w:val="19"/>
        </w:numPr>
        <w:tabs>
          <w:tab w:val="clear" w:pos="720"/>
          <w:tab w:val="num" w:pos="360"/>
        </w:tabs>
        <w:autoSpaceDE/>
        <w:autoSpaceDN/>
        <w:adjustRightInd/>
        <w:ind w:left="360"/>
        <w:rPr>
          <w:bCs/>
        </w:rPr>
      </w:pPr>
      <w:r w:rsidRPr="00906FB3">
        <w:rPr>
          <w:bCs/>
        </w:rPr>
        <w:t>Demonstrate appropriate use of APA to format the essay.</w:t>
      </w:r>
    </w:p>
    <w:p w:rsidR="00474689" w:rsidRPr="00906FB3" w:rsidRDefault="00474689" w:rsidP="00474689">
      <w:pPr>
        <w:widowControl/>
        <w:numPr>
          <w:ilvl w:val="0"/>
          <w:numId w:val="19"/>
        </w:numPr>
        <w:tabs>
          <w:tab w:val="clear" w:pos="720"/>
          <w:tab w:val="num" w:pos="360"/>
        </w:tabs>
        <w:autoSpaceDE/>
        <w:autoSpaceDN/>
        <w:adjustRightInd/>
        <w:ind w:left="360"/>
        <w:rPr>
          <w:bCs/>
        </w:rPr>
      </w:pPr>
      <w:r w:rsidRPr="00906FB3">
        <w:rPr>
          <w:bCs/>
        </w:rPr>
        <w:t>Demonstrate beginning critical thinking skills by describing and analyzing an issue of importance to the discipline of nursing.</w:t>
      </w:r>
    </w:p>
    <w:p w:rsidR="00474689" w:rsidRPr="00906FB3" w:rsidRDefault="00474689" w:rsidP="00474689">
      <w:pPr>
        <w:rPr>
          <w:bCs/>
        </w:rPr>
      </w:pPr>
    </w:p>
    <w:p w:rsidR="00474689" w:rsidRPr="006B53FC" w:rsidRDefault="00474689" w:rsidP="00474689">
      <w:pPr>
        <w:rPr>
          <w:bCs/>
          <w:i/>
        </w:rPr>
      </w:pPr>
      <w:r w:rsidRPr="006B53FC">
        <w:rPr>
          <w:bCs/>
          <w:i/>
        </w:rPr>
        <w:t xml:space="preserve">Please note that to demonstrate an understanding of the issues and arguments presented in the essay, </w:t>
      </w:r>
      <w:r>
        <w:rPr>
          <w:bCs/>
          <w:i/>
        </w:rPr>
        <w:t>learners</w:t>
      </w:r>
      <w:r w:rsidRPr="006B53FC">
        <w:rPr>
          <w:bCs/>
          <w:i/>
        </w:rPr>
        <w:t xml:space="preserve"> </w:t>
      </w:r>
      <w:r w:rsidRPr="00257472">
        <w:rPr>
          <w:bCs/>
          <w:i/>
        </w:rPr>
        <w:t xml:space="preserve">are encouraged to paraphrase </w:t>
      </w:r>
      <w:r>
        <w:rPr>
          <w:bCs/>
          <w:i/>
        </w:rPr>
        <w:t>viewpoints</w:t>
      </w:r>
      <w:r w:rsidRPr="00257472">
        <w:rPr>
          <w:bCs/>
          <w:i/>
        </w:rPr>
        <w:t xml:space="preserve"> in their own words with appropriate referencing of ideas and avoid direct quotations from</w:t>
      </w:r>
      <w:r w:rsidRPr="006B53FC">
        <w:rPr>
          <w:bCs/>
          <w:i/>
        </w:rPr>
        <w:t xml:space="preserve"> the literature.</w:t>
      </w:r>
    </w:p>
    <w:p w:rsidR="00474689" w:rsidRPr="007C4C97" w:rsidRDefault="00474689" w:rsidP="00474689">
      <w:pPr>
        <w:rPr>
          <w:b/>
          <w:bCs/>
          <w:i/>
        </w:rPr>
      </w:pPr>
    </w:p>
    <w:p w:rsidR="00C62E73" w:rsidRDefault="00C62E73" w:rsidP="00C62E73">
      <w:pPr>
        <w:rPr>
          <w:b/>
          <w:bCs/>
        </w:rPr>
      </w:pPr>
      <w:r>
        <w:rPr>
          <w:b/>
          <w:bCs/>
        </w:rPr>
        <w:t>PAGE LIMIT</w:t>
      </w:r>
    </w:p>
    <w:p w:rsidR="00C62E73" w:rsidRPr="00906FB3" w:rsidRDefault="00C62E73" w:rsidP="00C62E73">
      <w:pPr>
        <w:rPr>
          <w:b/>
          <w:bCs/>
        </w:rPr>
      </w:pPr>
    </w:p>
    <w:p w:rsidR="00C62E73" w:rsidRDefault="00C62E73" w:rsidP="00C62E73">
      <w:pPr>
        <w:rPr>
          <w:bCs/>
        </w:rPr>
      </w:pPr>
      <w:r>
        <w:rPr>
          <w:bCs/>
        </w:rPr>
        <w:t>Essays are a maximum of three pages in length, excluding reference list and appendices. Essay content beyond three pages will be excluded from grading.</w:t>
      </w:r>
    </w:p>
    <w:p w:rsidR="00C62E73" w:rsidRPr="00906FB3" w:rsidRDefault="00C62E73" w:rsidP="00C62E73">
      <w:pPr>
        <w:rPr>
          <w:bCs/>
        </w:rPr>
      </w:pPr>
    </w:p>
    <w:p w:rsidR="00474689" w:rsidRDefault="00474689" w:rsidP="00474689">
      <w:pPr>
        <w:ind w:left="1440" w:hanging="1440"/>
        <w:rPr>
          <w:b/>
          <w:bCs/>
        </w:rPr>
      </w:pPr>
      <w:r>
        <w:rPr>
          <w:b/>
          <w:bCs/>
        </w:rPr>
        <w:t>DUE DATE</w:t>
      </w:r>
    </w:p>
    <w:p w:rsidR="00474689" w:rsidRPr="00906FB3" w:rsidRDefault="00474689" w:rsidP="00474689">
      <w:pPr>
        <w:ind w:left="1440" w:hanging="1440"/>
        <w:rPr>
          <w:bCs/>
        </w:rPr>
      </w:pPr>
      <w:r w:rsidRPr="00906FB3">
        <w:rPr>
          <w:bCs/>
        </w:rPr>
        <w:tab/>
      </w:r>
    </w:p>
    <w:p w:rsidR="00474689" w:rsidRDefault="00474689" w:rsidP="00474689">
      <w:pPr>
        <w:rPr>
          <w:bCs/>
        </w:rPr>
      </w:pPr>
      <w:r>
        <w:rPr>
          <w:bCs/>
        </w:rPr>
        <w:t xml:space="preserve">Essays are to be </w:t>
      </w:r>
      <w:r w:rsidRPr="00906FB3">
        <w:rPr>
          <w:bCs/>
        </w:rPr>
        <w:t>submitted</w:t>
      </w:r>
      <w:r w:rsidR="00C62E73">
        <w:rPr>
          <w:bCs/>
        </w:rPr>
        <w:t xml:space="preserve"> in my office D1093 on Monday October 31</w:t>
      </w:r>
      <w:r w:rsidR="00C62E73" w:rsidRPr="00C62E73">
        <w:rPr>
          <w:bCs/>
          <w:vertAlign w:val="superscript"/>
        </w:rPr>
        <w:t>st</w:t>
      </w:r>
      <w:r w:rsidR="00C62E73">
        <w:rPr>
          <w:b/>
          <w:bCs/>
        </w:rPr>
        <w:t xml:space="preserve"> at 1200 hours. </w:t>
      </w:r>
      <w:r>
        <w:rPr>
          <w:bCs/>
        </w:rPr>
        <w:t xml:space="preserve"> Submit one hard copy of the essay</w:t>
      </w:r>
      <w:r w:rsidR="007F66F8">
        <w:rPr>
          <w:bCs/>
        </w:rPr>
        <w:t xml:space="preserve"> to the professor</w:t>
      </w:r>
      <w:r>
        <w:rPr>
          <w:bCs/>
        </w:rPr>
        <w:t xml:space="preserve"> and one </w:t>
      </w:r>
      <w:r w:rsidRPr="00906FB3">
        <w:rPr>
          <w:bCs/>
        </w:rPr>
        <w:t xml:space="preserve">electronic copy </w:t>
      </w:r>
      <w:r w:rsidR="00C62E73">
        <w:rPr>
          <w:bCs/>
        </w:rPr>
        <w:t>via Safe Assign</w:t>
      </w:r>
      <w:r w:rsidRPr="00906FB3">
        <w:rPr>
          <w:bCs/>
        </w:rPr>
        <w:t xml:space="preserve"> on the same due date.</w:t>
      </w:r>
    </w:p>
    <w:p w:rsidR="00474689" w:rsidRDefault="00474689" w:rsidP="00474689">
      <w:pPr>
        <w:rPr>
          <w:b/>
          <w:bCs/>
        </w:rPr>
      </w:pPr>
    </w:p>
    <w:p w:rsidR="00474689" w:rsidRDefault="00474689" w:rsidP="00474689">
      <w:pPr>
        <w:rPr>
          <w:b/>
          <w:bCs/>
        </w:rPr>
      </w:pPr>
      <w:r>
        <w:rPr>
          <w:b/>
          <w:bCs/>
        </w:rPr>
        <w:t>GUIDELINES FOR WRITING THE ESSAY</w:t>
      </w:r>
    </w:p>
    <w:p w:rsidR="00474689" w:rsidRDefault="00474689" w:rsidP="00474689">
      <w:pPr>
        <w:rPr>
          <w:b/>
          <w:bCs/>
        </w:rPr>
      </w:pPr>
    </w:p>
    <w:p w:rsidR="00474689" w:rsidRDefault="00474689" w:rsidP="00474689">
      <w:pPr>
        <w:rPr>
          <w:bCs/>
        </w:rPr>
      </w:pPr>
      <w:r w:rsidRPr="00906FB3">
        <w:rPr>
          <w:bCs/>
        </w:rPr>
        <w:t xml:space="preserve">Select </w:t>
      </w:r>
      <w:r w:rsidRPr="00906FB3">
        <w:rPr>
          <w:b/>
          <w:bCs/>
        </w:rPr>
        <w:t xml:space="preserve">one </w:t>
      </w:r>
      <w:r w:rsidRPr="00906FB3">
        <w:rPr>
          <w:bCs/>
        </w:rPr>
        <w:t>of the following topics listed below to develop a thesis statement</w:t>
      </w:r>
      <w:r>
        <w:rPr>
          <w:bCs/>
        </w:rPr>
        <w:t>.</w:t>
      </w:r>
    </w:p>
    <w:p w:rsidR="00474689" w:rsidRDefault="00474689" w:rsidP="00474689">
      <w:pPr>
        <w:rPr>
          <w:bCs/>
        </w:rPr>
      </w:pPr>
    </w:p>
    <w:p w:rsidR="00474689" w:rsidRDefault="00474689" w:rsidP="00474689">
      <w:pPr>
        <w:rPr>
          <w:bCs/>
        </w:rPr>
      </w:pPr>
      <w:r w:rsidRPr="00906FB3">
        <w:rPr>
          <w:bCs/>
        </w:rPr>
        <w:t xml:space="preserve">In writing the essay, you must use </w:t>
      </w:r>
      <w:r w:rsidRPr="00906FB3">
        <w:rPr>
          <w:b/>
          <w:bCs/>
        </w:rPr>
        <w:t>at least three articles</w:t>
      </w:r>
      <w:r w:rsidRPr="00906FB3">
        <w:rPr>
          <w:bCs/>
        </w:rPr>
        <w:t xml:space="preserve"> from the literature to defend/support a thesis statement. </w:t>
      </w:r>
    </w:p>
    <w:p w:rsidR="00474689" w:rsidRDefault="00474689" w:rsidP="00474689">
      <w:pPr>
        <w:rPr>
          <w:bCs/>
        </w:rPr>
      </w:pPr>
    </w:p>
    <w:p w:rsidR="00C62E73" w:rsidRDefault="00474689" w:rsidP="00474689">
      <w:pPr>
        <w:rPr>
          <w:bCs/>
        </w:rPr>
      </w:pPr>
      <w:r w:rsidRPr="00906FB3">
        <w:rPr>
          <w:bCs/>
        </w:rPr>
        <w:t>For th</w:t>
      </w:r>
      <w:r>
        <w:rPr>
          <w:bCs/>
        </w:rPr>
        <w:t>e</w:t>
      </w:r>
      <w:r w:rsidRPr="00906FB3">
        <w:rPr>
          <w:bCs/>
        </w:rPr>
        <w:t xml:space="preserve"> </w:t>
      </w:r>
      <w:r>
        <w:rPr>
          <w:bCs/>
        </w:rPr>
        <w:t xml:space="preserve">essay, </w:t>
      </w:r>
    </w:p>
    <w:p w:rsidR="00C62E73" w:rsidRDefault="00C62E73" w:rsidP="00474689">
      <w:pPr>
        <w:rPr>
          <w:bCs/>
        </w:rPr>
      </w:pPr>
    </w:p>
    <w:p w:rsidR="00C62E73" w:rsidRDefault="00474689" w:rsidP="00C62E73">
      <w:pPr>
        <w:pStyle w:val="ListParagraph"/>
        <w:numPr>
          <w:ilvl w:val="0"/>
          <w:numId w:val="31"/>
        </w:numPr>
        <w:rPr>
          <w:bCs/>
        </w:rPr>
      </w:pPr>
      <w:r w:rsidRPr="00C62E73">
        <w:rPr>
          <w:b/>
          <w:bCs/>
          <w:i/>
        </w:rPr>
        <w:t>“</w:t>
      </w:r>
      <w:proofErr w:type="gramStart"/>
      <w:r w:rsidRPr="00C62E73">
        <w:rPr>
          <w:b/>
          <w:bCs/>
          <w:i/>
        </w:rPr>
        <w:t>thesis</w:t>
      </w:r>
      <w:proofErr w:type="gramEnd"/>
      <w:r w:rsidRPr="00C62E73">
        <w:rPr>
          <w:b/>
          <w:bCs/>
          <w:i/>
        </w:rPr>
        <w:t xml:space="preserve"> statement”</w:t>
      </w:r>
      <w:r w:rsidRPr="00C62E73">
        <w:rPr>
          <w:bCs/>
        </w:rPr>
        <w:t xml:space="preserve"> refers to a clearly worded, concise opinion or proposition. The thesis statement should be clearly stated in the essay’s introduction and then supported throughout the essay by providing arguments and evidence from the literature.</w:t>
      </w:r>
    </w:p>
    <w:p w:rsidR="00474689" w:rsidRPr="00C62E73" w:rsidRDefault="00474689" w:rsidP="00474689">
      <w:pPr>
        <w:pStyle w:val="ListParagraph"/>
        <w:numPr>
          <w:ilvl w:val="0"/>
          <w:numId w:val="31"/>
        </w:numPr>
        <w:rPr>
          <w:bCs/>
        </w:rPr>
      </w:pPr>
      <w:r w:rsidRPr="00C62E73">
        <w:rPr>
          <w:b/>
          <w:bCs/>
          <w:i/>
        </w:rPr>
        <w:t>“Literature”</w:t>
      </w:r>
      <w:r w:rsidRPr="00C62E73">
        <w:rPr>
          <w:bCs/>
        </w:rPr>
        <w:t xml:space="preserve"> refers to articles published in nursing or health care journals and excludes textbook chapters. Information from nursing textbooks may be used for gaining background on your selected topic and referenced accordingly, however, cannot be used as the main sources for developing arguments to support your thesis statement.</w:t>
      </w:r>
    </w:p>
    <w:p w:rsidR="007B0781" w:rsidRDefault="007B0781">
      <w:pPr>
        <w:widowControl/>
        <w:autoSpaceDE/>
        <w:autoSpaceDN/>
        <w:adjustRightInd/>
        <w:rPr>
          <w:b/>
          <w:bCs/>
        </w:rPr>
      </w:pPr>
      <w:r>
        <w:rPr>
          <w:b/>
          <w:bCs/>
        </w:rPr>
        <w:br w:type="page"/>
      </w:r>
    </w:p>
    <w:p w:rsidR="00C62E73" w:rsidRDefault="00C62E73" w:rsidP="00474689">
      <w:pPr>
        <w:rPr>
          <w:b/>
          <w:bCs/>
        </w:rPr>
      </w:pPr>
    </w:p>
    <w:p w:rsidR="00474689" w:rsidRPr="00906FB3" w:rsidRDefault="00474689" w:rsidP="00474689">
      <w:pPr>
        <w:rPr>
          <w:b/>
          <w:bCs/>
        </w:rPr>
      </w:pPr>
      <w:r>
        <w:rPr>
          <w:b/>
          <w:bCs/>
        </w:rPr>
        <w:t>LIST OF TOPICS</w:t>
      </w:r>
      <w:r w:rsidRPr="00906FB3">
        <w:rPr>
          <w:b/>
          <w:bCs/>
        </w:rPr>
        <w:t xml:space="preserve">: (choose one) </w:t>
      </w:r>
    </w:p>
    <w:p w:rsidR="00474689" w:rsidRPr="00906FB3" w:rsidRDefault="00474689" w:rsidP="00474689">
      <w:pPr>
        <w:rPr>
          <w:bCs/>
        </w:rPr>
      </w:pPr>
    </w:p>
    <w:p w:rsidR="00474689" w:rsidRPr="00906FB3" w:rsidRDefault="00474689" w:rsidP="00474689">
      <w:pPr>
        <w:rPr>
          <w:bCs/>
        </w:rPr>
      </w:pPr>
      <w:r>
        <w:rPr>
          <w:bCs/>
        </w:rPr>
        <w:t>1.</w:t>
      </w:r>
      <w:r w:rsidRPr="00906FB3">
        <w:rPr>
          <w:bCs/>
        </w:rPr>
        <w:t xml:space="preserve">  </w:t>
      </w:r>
      <w:proofErr w:type="gramStart"/>
      <w:r>
        <w:rPr>
          <w:bCs/>
        </w:rPr>
        <w:t>U</w:t>
      </w:r>
      <w:r w:rsidRPr="00906FB3">
        <w:rPr>
          <w:bCs/>
        </w:rPr>
        <w:t>sing</w:t>
      </w:r>
      <w:proofErr w:type="gramEnd"/>
      <w:r w:rsidRPr="00906FB3">
        <w:rPr>
          <w:bCs/>
        </w:rPr>
        <w:t xml:space="preserve"> the literature</w:t>
      </w:r>
      <w:r>
        <w:rPr>
          <w:bCs/>
        </w:rPr>
        <w:t>, d</w:t>
      </w:r>
      <w:r w:rsidRPr="00906FB3">
        <w:rPr>
          <w:bCs/>
        </w:rPr>
        <w:t>efend or refute the following statement</w:t>
      </w:r>
      <w:r>
        <w:rPr>
          <w:bCs/>
        </w:rPr>
        <w:t>:</w:t>
      </w:r>
      <w:r w:rsidRPr="00906FB3">
        <w:rPr>
          <w:bCs/>
        </w:rPr>
        <w:t xml:space="preserve"> </w:t>
      </w:r>
    </w:p>
    <w:p w:rsidR="00474689" w:rsidRPr="00906FB3" w:rsidRDefault="00474689" w:rsidP="00474689">
      <w:pPr>
        <w:ind w:firstLine="720"/>
        <w:rPr>
          <w:bCs/>
        </w:rPr>
      </w:pPr>
      <w:r w:rsidRPr="00906FB3">
        <w:rPr>
          <w:bCs/>
        </w:rPr>
        <w:t>“Within the healthcare team</w:t>
      </w:r>
      <w:r>
        <w:rPr>
          <w:bCs/>
        </w:rPr>
        <w:t xml:space="preserve">, </w:t>
      </w:r>
      <w:r w:rsidRPr="00906FB3">
        <w:rPr>
          <w:bCs/>
        </w:rPr>
        <w:t>nurs</w:t>
      </w:r>
      <w:r w:rsidR="00A277E3">
        <w:rPr>
          <w:bCs/>
        </w:rPr>
        <w:t>es have a</w:t>
      </w:r>
      <w:r w:rsidRPr="00906FB3">
        <w:rPr>
          <w:bCs/>
        </w:rPr>
        <w:t xml:space="preserve"> unique contribution to patient care</w:t>
      </w:r>
      <w:r>
        <w:rPr>
          <w:bCs/>
        </w:rPr>
        <w:t>.</w:t>
      </w:r>
      <w:r w:rsidRPr="00906FB3">
        <w:rPr>
          <w:bCs/>
        </w:rPr>
        <w:t xml:space="preserve">”  </w:t>
      </w:r>
    </w:p>
    <w:p w:rsidR="00474689" w:rsidRPr="00906FB3" w:rsidRDefault="00474689" w:rsidP="00474689">
      <w:pPr>
        <w:rPr>
          <w:bCs/>
        </w:rPr>
      </w:pPr>
    </w:p>
    <w:p w:rsidR="00474689" w:rsidRPr="00906FB3" w:rsidRDefault="00474689" w:rsidP="00474689">
      <w:pPr>
        <w:rPr>
          <w:bCs/>
        </w:rPr>
      </w:pPr>
      <w:r>
        <w:rPr>
          <w:bCs/>
        </w:rPr>
        <w:t>2.</w:t>
      </w:r>
      <w:r w:rsidRPr="00906FB3">
        <w:rPr>
          <w:bCs/>
        </w:rPr>
        <w:t xml:space="preserve">  </w:t>
      </w:r>
      <w:proofErr w:type="gramStart"/>
      <w:r>
        <w:rPr>
          <w:bCs/>
        </w:rPr>
        <w:t>U</w:t>
      </w:r>
      <w:r w:rsidRPr="00906FB3">
        <w:rPr>
          <w:bCs/>
        </w:rPr>
        <w:t>sing</w:t>
      </w:r>
      <w:proofErr w:type="gramEnd"/>
      <w:r w:rsidRPr="00906FB3">
        <w:rPr>
          <w:bCs/>
        </w:rPr>
        <w:t xml:space="preserve"> the literature</w:t>
      </w:r>
      <w:r>
        <w:rPr>
          <w:bCs/>
        </w:rPr>
        <w:t>, d</w:t>
      </w:r>
      <w:r w:rsidRPr="00906FB3">
        <w:rPr>
          <w:bCs/>
        </w:rPr>
        <w:t>efend or refute the following statement</w:t>
      </w:r>
      <w:r>
        <w:rPr>
          <w:bCs/>
        </w:rPr>
        <w:t xml:space="preserve"> made by a nurse theorist:</w:t>
      </w:r>
      <w:r w:rsidRPr="00906FB3">
        <w:rPr>
          <w:bCs/>
        </w:rPr>
        <w:t xml:space="preserve"> </w:t>
      </w:r>
    </w:p>
    <w:p w:rsidR="00474689" w:rsidRPr="00906FB3" w:rsidRDefault="00474689" w:rsidP="00474689">
      <w:pPr>
        <w:ind w:firstLine="720"/>
        <w:rPr>
          <w:bCs/>
        </w:rPr>
      </w:pPr>
      <w:r w:rsidRPr="00906FB3">
        <w:rPr>
          <w:bCs/>
        </w:rPr>
        <w:t>“Caring is the essence of nursing</w:t>
      </w:r>
      <w:r>
        <w:rPr>
          <w:bCs/>
        </w:rPr>
        <w:t>.</w:t>
      </w:r>
      <w:r w:rsidRPr="00906FB3">
        <w:rPr>
          <w:bCs/>
        </w:rPr>
        <w:t>”</w:t>
      </w:r>
    </w:p>
    <w:p w:rsidR="00474689" w:rsidRPr="00906FB3" w:rsidRDefault="00474689" w:rsidP="00474689">
      <w:pPr>
        <w:rPr>
          <w:bCs/>
        </w:rPr>
      </w:pPr>
    </w:p>
    <w:p w:rsidR="00474689" w:rsidRPr="00906FB3" w:rsidRDefault="00474689" w:rsidP="00474689">
      <w:pPr>
        <w:rPr>
          <w:bCs/>
        </w:rPr>
      </w:pPr>
      <w:r>
        <w:rPr>
          <w:bCs/>
        </w:rPr>
        <w:t>3</w:t>
      </w:r>
      <w:r w:rsidRPr="00906FB3">
        <w:rPr>
          <w:bCs/>
        </w:rPr>
        <w:t xml:space="preserve">.  </w:t>
      </w:r>
      <w:proofErr w:type="gramStart"/>
      <w:r>
        <w:rPr>
          <w:bCs/>
        </w:rPr>
        <w:t>U</w:t>
      </w:r>
      <w:r w:rsidRPr="00906FB3">
        <w:rPr>
          <w:bCs/>
        </w:rPr>
        <w:t>sing</w:t>
      </w:r>
      <w:proofErr w:type="gramEnd"/>
      <w:r w:rsidRPr="00906FB3">
        <w:rPr>
          <w:bCs/>
        </w:rPr>
        <w:t xml:space="preserve"> the literature</w:t>
      </w:r>
      <w:r>
        <w:rPr>
          <w:bCs/>
        </w:rPr>
        <w:t>, d</w:t>
      </w:r>
      <w:r w:rsidRPr="00906FB3">
        <w:rPr>
          <w:bCs/>
        </w:rPr>
        <w:t>efend or refute the following statement</w:t>
      </w:r>
      <w:r>
        <w:rPr>
          <w:bCs/>
        </w:rPr>
        <w:t>:</w:t>
      </w:r>
      <w:r w:rsidRPr="00906FB3">
        <w:rPr>
          <w:bCs/>
        </w:rPr>
        <w:t xml:space="preserve"> </w:t>
      </w:r>
    </w:p>
    <w:p w:rsidR="00474689" w:rsidRPr="00906FB3" w:rsidRDefault="00474689" w:rsidP="00474689">
      <w:pPr>
        <w:ind w:left="720"/>
        <w:rPr>
          <w:bCs/>
        </w:rPr>
      </w:pPr>
      <w:r w:rsidRPr="00906FB3">
        <w:rPr>
          <w:bCs/>
        </w:rPr>
        <w:t>“</w:t>
      </w:r>
      <w:r>
        <w:rPr>
          <w:bCs/>
        </w:rPr>
        <w:t>Nurses play a role in healthcare policy.</w:t>
      </w:r>
      <w:r w:rsidRPr="00906FB3">
        <w:rPr>
          <w:bCs/>
        </w:rPr>
        <w:t>”</w:t>
      </w:r>
    </w:p>
    <w:p w:rsidR="00474689" w:rsidRPr="00906FB3" w:rsidRDefault="00474689" w:rsidP="00474689">
      <w:pPr>
        <w:rPr>
          <w:bCs/>
        </w:rPr>
      </w:pPr>
    </w:p>
    <w:p w:rsidR="00474689" w:rsidRPr="00906FB3" w:rsidRDefault="00474689" w:rsidP="00474689">
      <w:pPr>
        <w:rPr>
          <w:bCs/>
        </w:rPr>
      </w:pPr>
      <w:r>
        <w:rPr>
          <w:bCs/>
        </w:rPr>
        <w:t>4</w:t>
      </w:r>
      <w:r w:rsidRPr="00906FB3">
        <w:rPr>
          <w:bCs/>
        </w:rPr>
        <w:t xml:space="preserve">.  </w:t>
      </w:r>
      <w:proofErr w:type="gramStart"/>
      <w:r>
        <w:rPr>
          <w:bCs/>
        </w:rPr>
        <w:t>U</w:t>
      </w:r>
      <w:r w:rsidRPr="00906FB3">
        <w:rPr>
          <w:bCs/>
        </w:rPr>
        <w:t>sing</w:t>
      </w:r>
      <w:proofErr w:type="gramEnd"/>
      <w:r w:rsidRPr="00906FB3">
        <w:rPr>
          <w:bCs/>
        </w:rPr>
        <w:t xml:space="preserve"> the literature</w:t>
      </w:r>
      <w:r>
        <w:rPr>
          <w:bCs/>
        </w:rPr>
        <w:t>, d</w:t>
      </w:r>
      <w:r w:rsidRPr="00906FB3">
        <w:rPr>
          <w:bCs/>
        </w:rPr>
        <w:t>efend or refute the following statement</w:t>
      </w:r>
      <w:r>
        <w:rPr>
          <w:bCs/>
        </w:rPr>
        <w:t>:</w:t>
      </w:r>
      <w:r w:rsidRPr="00906FB3">
        <w:rPr>
          <w:bCs/>
        </w:rPr>
        <w:t xml:space="preserve"> </w:t>
      </w:r>
    </w:p>
    <w:p w:rsidR="00474689" w:rsidRPr="00906FB3" w:rsidRDefault="00474689" w:rsidP="00474689">
      <w:pPr>
        <w:ind w:left="720"/>
        <w:rPr>
          <w:bCs/>
        </w:rPr>
      </w:pPr>
      <w:r w:rsidRPr="00906FB3">
        <w:rPr>
          <w:bCs/>
        </w:rPr>
        <w:t>“Collaboration among healthcare disciplines is the link to patient-focused care and better patient outcomes</w:t>
      </w:r>
      <w:r>
        <w:rPr>
          <w:bCs/>
        </w:rPr>
        <w:t>.</w:t>
      </w:r>
      <w:r w:rsidRPr="00906FB3">
        <w:rPr>
          <w:bCs/>
        </w:rPr>
        <w:t xml:space="preserve">” </w:t>
      </w:r>
    </w:p>
    <w:p w:rsidR="00474689" w:rsidRPr="00906FB3" w:rsidRDefault="00474689" w:rsidP="00474689">
      <w:pPr>
        <w:rPr>
          <w:bCs/>
        </w:rPr>
      </w:pPr>
    </w:p>
    <w:p w:rsidR="00474689" w:rsidRDefault="00474689" w:rsidP="00474689">
      <w:pPr>
        <w:rPr>
          <w:rFonts w:ascii="Lucida Handwriting" w:hAnsi="Lucida Handwriting"/>
          <w:b/>
          <w:bCs/>
        </w:rPr>
      </w:pPr>
      <w:r w:rsidRPr="00A85A70">
        <w:rPr>
          <w:rFonts w:ascii="Lucida Handwriting" w:hAnsi="Lucida Handwriting"/>
          <w:b/>
          <w:bCs/>
        </w:rPr>
        <w:t xml:space="preserve">Grading Scheme for Essay </w:t>
      </w:r>
    </w:p>
    <w:p w:rsidR="00474689" w:rsidRDefault="00474689" w:rsidP="00474689">
      <w:pPr>
        <w:jc w:val="cente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05"/>
        <w:gridCol w:w="1671"/>
      </w:tblGrid>
      <w:tr w:rsidR="00474689" w:rsidRPr="002311FF" w:rsidTr="00474689">
        <w:tc>
          <w:tcPr>
            <w:tcW w:w="7905" w:type="dxa"/>
          </w:tcPr>
          <w:p w:rsidR="00474689" w:rsidRPr="002311FF" w:rsidRDefault="00474689" w:rsidP="00474689">
            <w:pPr>
              <w:rPr>
                <w:bCs/>
              </w:rPr>
            </w:pPr>
            <w:r w:rsidRPr="002311FF">
              <w:rPr>
                <w:bCs/>
              </w:rPr>
              <w:t>COMPONENTS</w:t>
            </w:r>
          </w:p>
        </w:tc>
        <w:tc>
          <w:tcPr>
            <w:tcW w:w="1671" w:type="dxa"/>
          </w:tcPr>
          <w:p w:rsidR="00474689" w:rsidRPr="002311FF" w:rsidRDefault="00474689" w:rsidP="00474689">
            <w:pPr>
              <w:rPr>
                <w:bCs/>
              </w:rPr>
            </w:pPr>
            <w:r w:rsidRPr="002311FF">
              <w:rPr>
                <w:bCs/>
              </w:rPr>
              <w:t>GRADING</w:t>
            </w:r>
          </w:p>
        </w:tc>
      </w:tr>
      <w:tr w:rsidR="00474689" w:rsidRPr="002311FF" w:rsidTr="00474689">
        <w:tc>
          <w:tcPr>
            <w:tcW w:w="7905" w:type="dxa"/>
            <w:shd w:val="clear" w:color="CCC0D9" w:fill="E5DFEC"/>
          </w:tcPr>
          <w:p w:rsidR="00474689" w:rsidRDefault="00474689" w:rsidP="00474689">
            <w:pPr>
              <w:rPr>
                <w:bCs/>
              </w:rPr>
            </w:pPr>
          </w:p>
          <w:p w:rsidR="00474689" w:rsidRDefault="00474689" w:rsidP="00474689">
            <w:pPr>
              <w:rPr>
                <w:bCs/>
              </w:rPr>
            </w:pPr>
            <w:r>
              <w:rPr>
                <w:bCs/>
              </w:rPr>
              <w:t xml:space="preserve">Identify and develop </w:t>
            </w:r>
            <w:r w:rsidRPr="002311FF">
              <w:rPr>
                <w:bCs/>
              </w:rPr>
              <w:t>a clear thesis statement</w:t>
            </w:r>
            <w:r>
              <w:rPr>
                <w:bCs/>
              </w:rPr>
              <w:t>.</w:t>
            </w:r>
            <w:r w:rsidRPr="002311FF">
              <w:rPr>
                <w:bCs/>
              </w:rPr>
              <w:t xml:space="preserve"> </w:t>
            </w:r>
          </w:p>
          <w:p w:rsidR="00474689" w:rsidRDefault="00474689" w:rsidP="00474689">
            <w:pPr>
              <w:rPr>
                <w:bCs/>
              </w:rPr>
            </w:pPr>
          </w:p>
          <w:p w:rsidR="00474689" w:rsidRDefault="00474689" w:rsidP="00474689">
            <w:pPr>
              <w:rPr>
                <w:bCs/>
              </w:rPr>
            </w:pPr>
            <w:r>
              <w:rPr>
                <w:bCs/>
              </w:rPr>
              <w:t>Introduce 3 distinct points of discussion to defend or refute the thesis statement.</w:t>
            </w:r>
          </w:p>
          <w:p w:rsidR="00474689" w:rsidRPr="002311FF" w:rsidRDefault="00474689" w:rsidP="00474689">
            <w:pPr>
              <w:rPr>
                <w:bCs/>
              </w:rPr>
            </w:pPr>
          </w:p>
          <w:p w:rsidR="00474689" w:rsidRPr="002311FF" w:rsidRDefault="00474689" w:rsidP="00474689">
            <w:pPr>
              <w:rPr>
                <w:bCs/>
              </w:rPr>
            </w:pPr>
            <w:r w:rsidRPr="002311FF">
              <w:rPr>
                <w:bCs/>
              </w:rPr>
              <w:t>Describ</w:t>
            </w:r>
            <w:r>
              <w:rPr>
                <w:bCs/>
              </w:rPr>
              <w:t>e</w:t>
            </w:r>
            <w:r w:rsidRPr="002311FF">
              <w:rPr>
                <w:bCs/>
              </w:rPr>
              <w:t xml:space="preserve"> the </w:t>
            </w:r>
            <w:r w:rsidRPr="005B7B20">
              <w:rPr>
                <w:bCs/>
              </w:rPr>
              <w:t>nursing significance</w:t>
            </w:r>
            <w:r>
              <w:rPr>
                <w:bCs/>
              </w:rPr>
              <w:t xml:space="preserve"> of the </w:t>
            </w:r>
            <w:r w:rsidRPr="002311FF">
              <w:rPr>
                <w:bCs/>
              </w:rPr>
              <w:t xml:space="preserve">thesis statement </w:t>
            </w:r>
            <w:r>
              <w:rPr>
                <w:bCs/>
              </w:rPr>
              <w:t>while using literature.</w:t>
            </w:r>
          </w:p>
        </w:tc>
        <w:tc>
          <w:tcPr>
            <w:tcW w:w="1671" w:type="dxa"/>
            <w:shd w:val="clear" w:color="CCC0D9" w:fill="E5DFEC"/>
          </w:tcPr>
          <w:p w:rsidR="00474689" w:rsidRDefault="00474689" w:rsidP="00474689">
            <w:pPr>
              <w:rPr>
                <w:bCs/>
              </w:rPr>
            </w:pPr>
          </w:p>
          <w:p w:rsidR="00474689" w:rsidRPr="002311FF" w:rsidRDefault="00474689" w:rsidP="00474689">
            <w:pPr>
              <w:rPr>
                <w:bCs/>
              </w:rPr>
            </w:pPr>
            <w:r>
              <w:rPr>
                <w:bCs/>
              </w:rPr>
              <w:t>8</w:t>
            </w:r>
            <w:r w:rsidRPr="002311FF">
              <w:rPr>
                <w:bCs/>
              </w:rPr>
              <w:t xml:space="preserve"> </w:t>
            </w:r>
          </w:p>
        </w:tc>
      </w:tr>
      <w:tr w:rsidR="00474689" w:rsidRPr="002311FF" w:rsidTr="00474689">
        <w:tc>
          <w:tcPr>
            <w:tcW w:w="7905" w:type="dxa"/>
          </w:tcPr>
          <w:p w:rsidR="00474689" w:rsidRDefault="00474689" w:rsidP="00474689">
            <w:pPr>
              <w:rPr>
                <w:bCs/>
              </w:rPr>
            </w:pPr>
          </w:p>
          <w:p w:rsidR="00474689" w:rsidRDefault="00474689" w:rsidP="00474689">
            <w:pPr>
              <w:rPr>
                <w:bCs/>
              </w:rPr>
            </w:pPr>
            <w:r w:rsidRPr="002311FF">
              <w:rPr>
                <w:bCs/>
              </w:rPr>
              <w:t>Critical thinking:</w:t>
            </w:r>
          </w:p>
          <w:p w:rsidR="00474689" w:rsidRPr="002311FF" w:rsidRDefault="00474689" w:rsidP="00474689">
            <w:pPr>
              <w:rPr>
                <w:bCs/>
              </w:rPr>
            </w:pPr>
            <w:r w:rsidRPr="002311FF">
              <w:rPr>
                <w:bCs/>
              </w:rPr>
              <w:t xml:space="preserve"> </w:t>
            </w:r>
          </w:p>
          <w:p w:rsidR="00474689" w:rsidRDefault="00474689" w:rsidP="00474689">
            <w:pPr>
              <w:widowControl/>
              <w:numPr>
                <w:ilvl w:val="0"/>
                <w:numId w:val="20"/>
              </w:numPr>
              <w:autoSpaceDE/>
              <w:autoSpaceDN/>
              <w:adjustRightInd/>
              <w:rPr>
                <w:bCs/>
              </w:rPr>
            </w:pPr>
            <w:r w:rsidRPr="00BE1388">
              <w:rPr>
                <w:bCs/>
              </w:rPr>
              <w:t xml:space="preserve">analysis of the points of discussion must be supported by the literature </w:t>
            </w:r>
            <w:r>
              <w:rPr>
                <w:bCs/>
              </w:rPr>
              <w:t>for the purposes of :</w:t>
            </w:r>
            <w:r w:rsidRPr="00BE1388">
              <w:rPr>
                <w:bCs/>
              </w:rPr>
              <w:t xml:space="preserve"> </w:t>
            </w:r>
          </w:p>
          <w:p w:rsidR="00474689" w:rsidRPr="00BE1388" w:rsidRDefault="00474689" w:rsidP="00474689">
            <w:pPr>
              <w:ind w:left="720"/>
              <w:rPr>
                <w:bCs/>
              </w:rPr>
            </w:pPr>
          </w:p>
          <w:p w:rsidR="00474689" w:rsidRDefault="00474689" w:rsidP="00474689">
            <w:pPr>
              <w:widowControl/>
              <w:numPr>
                <w:ilvl w:val="1"/>
                <w:numId w:val="20"/>
              </w:numPr>
              <w:tabs>
                <w:tab w:val="clear" w:pos="1440"/>
              </w:tabs>
              <w:autoSpaceDE/>
              <w:autoSpaceDN/>
              <w:adjustRightInd/>
              <w:rPr>
                <w:bCs/>
              </w:rPr>
            </w:pPr>
            <w:r>
              <w:rPr>
                <w:bCs/>
              </w:rPr>
              <w:t>identifying two reasons supporting each point of discussion</w:t>
            </w:r>
          </w:p>
          <w:p w:rsidR="00474689" w:rsidRDefault="00474689" w:rsidP="00474689">
            <w:pPr>
              <w:widowControl/>
              <w:numPr>
                <w:ilvl w:val="1"/>
                <w:numId w:val="20"/>
              </w:numPr>
              <w:tabs>
                <w:tab w:val="clear" w:pos="1440"/>
              </w:tabs>
              <w:autoSpaceDE/>
              <w:autoSpaceDN/>
              <w:adjustRightInd/>
              <w:rPr>
                <w:bCs/>
              </w:rPr>
            </w:pPr>
            <w:r>
              <w:rPr>
                <w:bCs/>
              </w:rPr>
              <w:t>incorporating an opposing view from the literature for each point of discussion</w:t>
            </w:r>
          </w:p>
          <w:p w:rsidR="00474689" w:rsidRDefault="00474689" w:rsidP="00474689">
            <w:pPr>
              <w:ind w:left="1440"/>
              <w:rPr>
                <w:bCs/>
              </w:rPr>
            </w:pPr>
          </w:p>
          <w:p w:rsidR="00474689" w:rsidRPr="002311FF" w:rsidRDefault="00474689" w:rsidP="00474689">
            <w:pPr>
              <w:widowControl/>
              <w:numPr>
                <w:ilvl w:val="0"/>
                <w:numId w:val="20"/>
              </w:numPr>
              <w:autoSpaceDE/>
              <w:autoSpaceDN/>
              <w:adjustRightInd/>
              <w:rPr>
                <w:bCs/>
              </w:rPr>
            </w:pPr>
            <w:r w:rsidRPr="007226F6">
              <w:rPr>
                <w:bCs/>
              </w:rPr>
              <w:t>analysis of the points of discussion must also demonstrate critical thinking in writing</w:t>
            </w:r>
          </w:p>
        </w:tc>
        <w:tc>
          <w:tcPr>
            <w:tcW w:w="1671" w:type="dxa"/>
          </w:tcPr>
          <w:p w:rsidR="00474689" w:rsidRDefault="00474689" w:rsidP="00474689">
            <w:pPr>
              <w:rPr>
                <w:bCs/>
              </w:rPr>
            </w:pPr>
          </w:p>
          <w:p w:rsidR="00474689" w:rsidRPr="002311FF" w:rsidRDefault="00474689" w:rsidP="00474689">
            <w:pPr>
              <w:rPr>
                <w:bCs/>
              </w:rPr>
            </w:pPr>
            <w:r w:rsidRPr="002311FF">
              <w:rPr>
                <w:bCs/>
              </w:rPr>
              <w:t>1</w:t>
            </w:r>
            <w:r>
              <w:rPr>
                <w:bCs/>
              </w:rPr>
              <w:t>2</w:t>
            </w:r>
            <w:r w:rsidRPr="002311FF">
              <w:rPr>
                <w:bCs/>
              </w:rPr>
              <w:t xml:space="preserve"> </w:t>
            </w:r>
          </w:p>
        </w:tc>
      </w:tr>
      <w:tr w:rsidR="00474689" w:rsidRPr="002311FF" w:rsidTr="00474689">
        <w:tc>
          <w:tcPr>
            <w:tcW w:w="7905" w:type="dxa"/>
            <w:shd w:val="clear" w:color="auto" w:fill="E5DFEC"/>
          </w:tcPr>
          <w:p w:rsidR="00474689" w:rsidRDefault="00474689" w:rsidP="00474689">
            <w:pPr>
              <w:rPr>
                <w:bCs/>
              </w:rPr>
            </w:pPr>
          </w:p>
          <w:p w:rsidR="00474689" w:rsidRPr="002311FF" w:rsidRDefault="00474689" w:rsidP="00474689">
            <w:pPr>
              <w:rPr>
                <w:bCs/>
              </w:rPr>
            </w:pPr>
            <w:r w:rsidRPr="002311FF">
              <w:rPr>
                <w:bCs/>
              </w:rPr>
              <w:t>Appropriate APA format</w:t>
            </w:r>
            <w:r>
              <w:rPr>
                <w:bCs/>
              </w:rPr>
              <w:t>ting</w:t>
            </w:r>
            <w:r w:rsidRPr="002311FF">
              <w:rPr>
                <w:bCs/>
              </w:rPr>
              <w:t>:</w:t>
            </w:r>
          </w:p>
          <w:p w:rsidR="00474689" w:rsidRPr="002311FF" w:rsidRDefault="00474689" w:rsidP="00474689">
            <w:pPr>
              <w:widowControl/>
              <w:numPr>
                <w:ilvl w:val="0"/>
                <w:numId w:val="20"/>
              </w:numPr>
              <w:autoSpaceDE/>
              <w:autoSpaceDN/>
              <w:adjustRightInd/>
              <w:rPr>
                <w:bCs/>
              </w:rPr>
            </w:pPr>
            <w:r w:rsidRPr="002311FF">
              <w:rPr>
                <w:bCs/>
              </w:rPr>
              <w:t>title page</w:t>
            </w:r>
          </w:p>
          <w:p w:rsidR="00474689" w:rsidRPr="002311FF" w:rsidRDefault="00474689" w:rsidP="00474689">
            <w:pPr>
              <w:widowControl/>
              <w:numPr>
                <w:ilvl w:val="0"/>
                <w:numId w:val="20"/>
              </w:numPr>
              <w:autoSpaceDE/>
              <w:autoSpaceDN/>
              <w:adjustRightInd/>
              <w:rPr>
                <w:bCs/>
              </w:rPr>
            </w:pPr>
            <w:r w:rsidRPr="002311FF">
              <w:rPr>
                <w:bCs/>
              </w:rPr>
              <w:t>body of paper</w:t>
            </w:r>
          </w:p>
          <w:p w:rsidR="00474689" w:rsidRPr="002311FF" w:rsidRDefault="00474689" w:rsidP="00474689">
            <w:pPr>
              <w:widowControl/>
              <w:numPr>
                <w:ilvl w:val="0"/>
                <w:numId w:val="20"/>
              </w:numPr>
              <w:autoSpaceDE/>
              <w:autoSpaceDN/>
              <w:adjustRightInd/>
              <w:rPr>
                <w:bCs/>
              </w:rPr>
            </w:pPr>
            <w:r>
              <w:rPr>
                <w:bCs/>
              </w:rPr>
              <w:t xml:space="preserve">accurate and relevant </w:t>
            </w:r>
            <w:r w:rsidRPr="002311FF">
              <w:rPr>
                <w:bCs/>
              </w:rPr>
              <w:t>citing and referencing of the literature</w:t>
            </w:r>
          </w:p>
          <w:p w:rsidR="00474689" w:rsidRPr="002311FF" w:rsidRDefault="00474689" w:rsidP="00474689">
            <w:pPr>
              <w:widowControl/>
              <w:numPr>
                <w:ilvl w:val="0"/>
                <w:numId w:val="20"/>
              </w:numPr>
              <w:autoSpaceDE/>
              <w:autoSpaceDN/>
              <w:adjustRightInd/>
              <w:rPr>
                <w:bCs/>
              </w:rPr>
            </w:pPr>
            <w:r w:rsidRPr="002311FF">
              <w:rPr>
                <w:bCs/>
              </w:rPr>
              <w:t>academic writing</w:t>
            </w:r>
          </w:p>
          <w:p w:rsidR="00474689" w:rsidRPr="002311FF" w:rsidRDefault="00474689" w:rsidP="00474689">
            <w:pPr>
              <w:widowControl/>
              <w:numPr>
                <w:ilvl w:val="0"/>
                <w:numId w:val="20"/>
              </w:numPr>
              <w:autoSpaceDE/>
              <w:autoSpaceDN/>
              <w:adjustRightInd/>
              <w:rPr>
                <w:bCs/>
              </w:rPr>
            </w:pPr>
            <w:r w:rsidRPr="002311FF">
              <w:rPr>
                <w:bCs/>
              </w:rPr>
              <w:t>reference list</w:t>
            </w:r>
          </w:p>
        </w:tc>
        <w:tc>
          <w:tcPr>
            <w:tcW w:w="1671" w:type="dxa"/>
            <w:shd w:val="clear" w:color="auto" w:fill="E5DFEC"/>
          </w:tcPr>
          <w:p w:rsidR="00474689" w:rsidRDefault="00474689" w:rsidP="00474689">
            <w:pPr>
              <w:rPr>
                <w:bCs/>
              </w:rPr>
            </w:pPr>
          </w:p>
          <w:p w:rsidR="00474689" w:rsidRPr="002311FF" w:rsidRDefault="00474689" w:rsidP="00474689">
            <w:pPr>
              <w:rPr>
                <w:bCs/>
              </w:rPr>
            </w:pPr>
            <w:r w:rsidRPr="002311FF">
              <w:rPr>
                <w:bCs/>
              </w:rPr>
              <w:t xml:space="preserve">10 </w:t>
            </w:r>
          </w:p>
        </w:tc>
      </w:tr>
    </w:tbl>
    <w:p w:rsidR="00474689" w:rsidRPr="00906FB3" w:rsidRDefault="00474689" w:rsidP="00474689">
      <w:pPr>
        <w:rPr>
          <w:bCs/>
        </w:rPr>
      </w:pPr>
    </w:p>
    <w:p w:rsidR="00474689" w:rsidRDefault="00474689" w:rsidP="00474689">
      <w:pPr>
        <w:ind w:left="5760"/>
        <w:rPr>
          <w:b/>
          <w:bCs/>
        </w:rPr>
      </w:pPr>
      <w:r>
        <w:rPr>
          <w:b/>
          <w:bCs/>
        </w:rPr>
        <w:t xml:space="preserve">        </w:t>
      </w:r>
      <w:proofErr w:type="gramStart"/>
      <w:r w:rsidRPr="00906FB3">
        <w:rPr>
          <w:b/>
          <w:bCs/>
        </w:rPr>
        <w:t>TOTAL</w:t>
      </w:r>
      <w:r>
        <w:rPr>
          <w:b/>
          <w:bCs/>
        </w:rPr>
        <w:t xml:space="preserve">  </w:t>
      </w:r>
      <w:r w:rsidRPr="00906FB3">
        <w:rPr>
          <w:b/>
          <w:bCs/>
        </w:rPr>
        <w:t>30</w:t>
      </w:r>
      <w:proofErr w:type="gramEnd"/>
      <w:r>
        <w:rPr>
          <w:b/>
          <w:bCs/>
        </w:rPr>
        <w:t>% of course grade</w:t>
      </w:r>
    </w:p>
    <w:p w:rsidR="00C62E73" w:rsidRDefault="00C62E73" w:rsidP="00474689">
      <w:pPr>
        <w:pBdr>
          <w:bottom w:val="single" w:sz="48" w:space="1" w:color="auto"/>
        </w:pBdr>
        <w:rPr>
          <w:rFonts w:ascii="Arial Black" w:hAnsi="Arial Black"/>
        </w:rPr>
      </w:pPr>
    </w:p>
    <w:p w:rsidR="00C62E73" w:rsidRDefault="00C62E73" w:rsidP="00474689">
      <w:pPr>
        <w:pBdr>
          <w:bottom w:val="single" w:sz="48" w:space="1" w:color="auto"/>
        </w:pBdr>
        <w:rPr>
          <w:rFonts w:ascii="Arial Black" w:hAnsi="Arial Black"/>
        </w:rPr>
      </w:pPr>
    </w:p>
    <w:p w:rsidR="007F66F8" w:rsidRDefault="007F66F8" w:rsidP="00474689">
      <w:pPr>
        <w:pBdr>
          <w:bottom w:val="single" w:sz="48" w:space="1" w:color="auto"/>
        </w:pBdr>
        <w:rPr>
          <w:rFonts w:ascii="Arial Black" w:hAnsi="Arial Black"/>
        </w:rPr>
      </w:pPr>
    </w:p>
    <w:p w:rsidR="00A277E3" w:rsidRDefault="00A277E3" w:rsidP="00A277E3">
      <w:pPr>
        <w:pBdr>
          <w:bottom w:val="single" w:sz="48" w:space="1" w:color="auto"/>
        </w:pBdr>
        <w:rPr>
          <w:rFonts w:ascii="Arial Black" w:hAnsi="Arial Black"/>
        </w:rPr>
      </w:pPr>
    </w:p>
    <w:p w:rsidR="00474689" w:rsidRDefault="00474689" w:rsidP="00A277E3">
      <w:pPr>
        <w:pBdr>
          <w:bottom w:val="single" w:sz="48" w:space="1" w:color="auto"/>
        </w:pBdr>
        <w:rPr>
          <w:rFonts w:ascii="Arial Black" w:hAnsi="Arial Black"/>
        </w:rPr>
      </w:pPr>
      <w:bookmarkStart w:id="0" w:name="_GoBack"/>
      <w:bookmarkEnd w:id="0"/>
      <w:r>
        <w:rPr>
          <w:rFonts w:ascii="Arial Black" w:hAnsi="Arial Black"/>
        </w:rPr>
        <w:t>R</w:t>
      </w:r>
      <w:r w:rsidRPr="00D27FC8">
        <w:rPr>
          <w:rFonts w:ascii="Arial Black" w:hAnsi="Arial Black"/>
        </w:rPr>
        <w:t xml:space="preserve">equirements for </w:t>
      </w:r>
      <w:r>
        <w:rPr>
          <w:rFonts w:ascii="Arial Black" w:hAnsi="Arial Black"/>
        </w:rPr>
        <w:t>Group Project</w:t>
      </w:r>
    </w:p>
    <w:p w:rsidR="00A277E3" w:rsidRDefault="00A277E3" w:rsidP="00A277E3">
      <w:pPr>
        <w:pBdr>
          <w:bottom w:val="single" w:sz="48" w:space="1" w:color="auto"/>
        </w:pBdr>
        <w:rPr>
          <w:b/>
          <w:iCs/>
        </w:rPr>
      </w:pPr>
    </w:p>
    <w:p w:rsidR="00474689" w:rsidRPr="00ED3E13" w:rsidRDefault="00474689" w:rsidP="00474689">
      <w:pPr>
        <w:rPr>
          <w:b/>
        </w:rPr>
      </w:pPr>
      <w:r w:rsidRPr="00ED3E13">
        <w:rPr>
          <w:b/>
        </w:rPr>
        <w:t>PURPOSE</w:t>
      </w:r>
    </w:p>
    <w:p w:rsidR="00474689" w:rsidRDefault="00474689" w:rsidP="00474689"/>
    <w:p w:rsidR="00474689" w:rsidRPr="00855004" w:rsidRDefault="00474689" w:rsidP="00474689">
      <w:r>
        <w:t xml:space="preserve">The assignment will allow for the experience of working in groups while completing a comprehensive critical thinking activity in writing and oral formats. The project will explore </w:t>
      </w:r>
      <w:r w:rsidRPr="00855004">
        <w:t>c</w:t>
      </w:r>
      <w:r w:rsidRPr="00855004">
        <w:rPr>
          <w:bCs/>
        </w:rPr>
        <w:t>ritical reflection, a skill</w:t>
      </w:r>
      <w:r w:rsidRPr="00855004">
        <w:t xml:space="preserve"> of great importance in the current healthcare system. The project will also allow learners to</w:t>
      </w:r>
      <w:r w:rsidRPr="00855004">
        <w:rPr>
          <w:bCs/>
        </w:rPr>
        <w:t xml:space="preserve"> gain knowledge of the relationships between concepts learned in the classroom and clinical experiences.</w:t>
      </w:r>
      <w:r w:rsidRPr="00855004">
        <w:t xml:space="preserve"> </w:t>
      </w:r>
    </w:p>
    <w:p w:rsidR="00474689" w:rsidRPr="00855004" w:rsidRDefault="00474689" w:rsidP="00474689"/>
    <w:p w:rsidR="00474689" w:rsidRPr="00855004" w:rsidRDefault="00474689" w:rsidP="00474689">
      <w:r w:rsidRPr="00855004">
        <w:t xml:space="preserve">Learners are expected to collaborate to complete the assignment. Each group will include 8 members, with 4 pairs. Each pair will be assigned a priority patient from </w:t>
      </w:r>
      <w:r>
        <w:t>the</w:t>
      </w:r>
      <w:r w:rsidRPr="00855004">
        <w:t xml:space="preserve"> identified case study. Pairs will work </w:t>
      </w:r>
      <w:r>
        <w:t>together</w:t>
      </w:r>
      <w:r w:rsidRPr="00855004">
        <w:t xml:space="preserve"> to critically think </w:t>
      </w:r>
      <w:r>
        <w:t xml:space="preserve">of </w:t>
      </w:r>
      <w:r w:rsidRPr="007F66F8">
        <w:rPr>
          <w:b/>
        </w:rPr>
        <w:t>3 reasons</w:t>
      </w:r>
      <w:r w:rsidRPr="00855004">
        <w:t xml:space="preserve"> why their patient care is priority over the other patients in the case study. Pairs are required to identify supportive literature for each of the 3 critical thinking explanations. </w:t>
      </w:r>
    </w:p>
    <w:p w:rsidR="00474689" w:rsidRDefault="00474689" w:rsidP="00474689">
      <w:pPr>
        <w:rPr>
          <w:highlight w:val="yellow"/>
        </w:rPr>
      </w:pPr>
    </w:p>
    <w:p w:rsidR="00474689" w:rsidRDefault="00474689" w:rsidP="00474689">
      <w:r w:rsidRPr="00EC1FAC">
        <w:t>Groups will inc</w:t>
      </w:r>
      <w:r>
        <w:t>orporate</w:t>
      </w:r>
      <w:r w:rsidRPr="00EC1FAC">
        <w:t xml:space="preserve"> each pairs’ written rational into one paper. Refer to Group Project </w:t>
      </w:r>
      <w:r w:rsidRPr="008237EC">
        <w:rPr>
          <w:b/>
        </w:rPr>
        <w:t xml:space="preserve">Essay </w:t>
      </w:r>
      <w:r w:rsidRPr="00EC1FAC">
        <w:t xml:space="preserve">Marking Scheme. Each group will then present one power point presentation revealing each pair’s findings. Refer to Group Project </w:t>
      </w:r>
      <w:r w:rsidRPr="008237EC">
        <w:rPr>
          <w:b/>
        </w:rPr>
        <w:t xml:space="preserve">Presentation </w:t>
      </w:r>
      <w:r w:rsidRPr="00EC1FAC">
        <w:t>Marking Scheme</w:t>
      </w:r>
      <w:r>
        <w:t>.</w:t>
      </w:r>
      <w:r w:rsidRPr="00337A01">
        <w:t xml:space="preserve"> </w:t>
      </w:r>
      <w:r w:rsidRPr="003E25D8">
        <w:t>Learners are to attend 1 of the 2 presentation sessions.</w:t>
      </w:r>
    </w:p>
    <w:p w:rsidR="00474689" w:rsidRDefault="00474689" w:rsidP="00474689"/>
    <w:p w:rsidR="00474689" w:rsidRDefault="00474689" w:rsidP="00474689">
      <w:pPr>
        <w:rPr>
          <w:b/>
          <w:bCs/>
        </w:rPr>
      </w:pPr>
      <w:r>
        <w:rPr>
          <w:b/>
          <w:bCs/>
        </w:rPr>
        <w:t>DUE DATE</w:t>
      </w:r>
    </w:p>
    <w:p w:rsidR="00474689" w:rsidRPr="00906FB3" w:rsidRDefault="00474689" w:rsidP="00474689">
      <w:pPr>
        <w:rPr>
          <w:b/>
          <w:bCs/>
        </w:rPr>
      </w:pPr>
      <w:r w:rsidRPr="00906FB3">
        <w:rPr>
          <w:b/>
          <w:bCs/>
        </w:rPr>
        <w:tab/>
      </w:r>
      <w:r w:rsidRPr="00906FB3">
        <w:rPr>
          <w:b/>
          <w:bCs/>
        </w:rPr>
        <w:tab/>
      </w:r>
      <w:r w:rsidRPr="00906FB3">
        <w:rPr>
          <w:b/>
          <w:bCs/>
        </w:rPr>
        <w:tab/>
      </w:r>
      <w:r w:rsidRPr="00906FB3">
        <w:rPr>
          <w:b/>
          <w:bCs/>
        </w:rPr>
        <w:tab/>
      </w:r>
      <w:r w:rsidRPr="00906FB3">
        <w:rPr>
          <w:b/>
          <w:bCs/>
        </w:rPr>
        <w:tab/>
        <w:t xml:space="preserve">               </w:t>
      </w:r>
      <w:r w:rsidRPr="00906FB3">
        <w:rPr>
          <w:b/>
          <w:bCs/>
        </w:rPr>
        <w:tab/>
        <w:t xml:space="preserve">             </w:t>
      </w:r>
      <w:r w:rsidRPr="00906FB3">
        <w:rPr>
          <w:b/>
          <w:bCs/>
        </w:rPr>
        <w:tab/>
      </w:r>
    </w:p>
    <w:p w:rsidR="00474689" w:rsidRDefault="00474689" w:rsidP="00474689">
      <w:r>
        <w:t xml:space="preserve">The group project </w:t>
      </w:r>
      <w:r w:rsidRPr="007F79B4">
        <w:rPr>
          <w:b/>
        </w:rPr>
        <w:t>essay</w:t>
      </w:r>
      <w:r>
        <w:t xml:space="preserve"> </w:t>
      </w:r>
      <w:r w:rsidRPr="00906FB3">
        <w:t xml:space="preserve">will be submitted </w:t>
      </w:r>
      <w:r>
        <w:t xml:space="preserve">to </w:t>
      </w:r>
      <w:r w:rsidRPr="00BE1D82">
        <w:t>the</w:t>
      </w:r>
      <w:r w:rsidR="00C62E73">
        <w:t xml:space="preserve"> professor </w:t>
      </w:r>
      <w:r>
        <w:rPr>
          <w:bCs/>
        </w:rPr>
        <w:t>by</w:t>
      </w:r>
      <w:r w:rsidRPr="00A872D6">
        <w:t xml:space="preserve"> Monday, November 2</w:t>
      </w:r>
      <w:r w:rsidR="00C62E73">
        <w:t>8</w:t>
      </w:r>
      <w:r w:rsidR="00C62E73" w:rsidRPr="00C62E73">
        <w:rPr>
          <w:vertAlign w:val="superscript"/>
        </w:rPr>
        <w:t>th</w:t>
      </w:r>
      <w:r w:rsidR="00050CA1">
        <w:t xml:space="preserve">, </w:t>
      </w:r>
      <w:r w:rsidR="00050CA1" w:rsidRPr="00A872D6">
        <w:t>2011</w:t>
      </w:r>
      <w:r w:rsidRPr="002D5321">
        <w:t xml:space="preserve">. </w:t>
      </w:r>
      <w:r w:rsidR="00050CA1">
        <w:t>S</w:t>
      </w:r>
      <w:r w:rsidRPr="002D5321">
        <w:rPr>
          <w:bCs/>
        </w:rPr>
        <w:t xml:space="preserve">ubmit one hard copy of the essay and one electronic copy to the Course Professor using </w:t>
      </w:r>
      <w:r w:rsidR="00050CA1">
        <w:rPr>
          <w:bCs/>
        </w:rPr>
        <w:t>Safe Assign</w:t>
      </w:r>
      <w:r w:rsidRPr="002D5321">
        <w:rPr>
          <w:bCs/>
        </w:rPr>
        <w:t xml:space="preserve"> </w:t>
      </w:r>
      <w:r>
        <w:rPr>
          <w:bCs/>
        </w:rPr>
        <w:t>by</w:t>
      </w:r>
      <w:r w:rsidRPr="002D5321">
        <w:rPr>
          <w:bCs/>
        </w:rPr>
        <w:t xml:space="preserve"> the same due date.</w:t>
      </w:r>
      <w:r w:rsidRPr="002D5321">
        <w:t xml:space="preserve"> </w:t>
      </w:r>
    </w:p>
    <w:p w:rsidR="00474689" w:rsidRDefault="00474689" w:rsidP="00474689"/>
    <w:p w:rsidR="00474689" w:rsidRDefault="00474689" w:rsidP="00474689">
      <w:pPr>
        <w:rPr>
          <w:b/>
        </w:rPr>
      </w:pPr>
      <w:r>
        <w:t>A hard copy of the group’s</w:t>
      </w:r>
      <w:r w:rsidRPr="002D5321">
        <w:t xml:space="preserve"> power point </w:t>
      </w:r>
      <w:r w:rsidRPr="002D5321">
        <w:rPr>
          <w:b/>
        </w:rPr>
        <w:t xml:space="preserve">presentation </w:t>
      </w:r>
      <w:r w:rsidRPr="002D5321">
        <w:t xml:space="preserve">will be submitted </w:t>
      </w:r>
      <w:r w:rsidRPr="002D5321">
        <w:rPr>
          <w:bCs/>
        </w:rPr>
        <w:t>in class prior to the presentation, and one electronic version of the power point will be forwarded to the Course Professor by November</w:t>
      </w:r>
      <w:r w:rsidR="00050CA1">
        <w:rPr>
          <w:bCs/>
        </w:rPr>
        <w:t xml:space="preserve"> 28</w:t>
      </w:r>
      <w:r w:rsidR="00050CA1" w:rsidRPr="00050CA1">
        <w:rPr>
          <w:bCs/>
          <w:vertAlign w:val="superscript"/>
        </w:rPr>
        <w:t>th</w:t>
      </w:r>
      <w:r>
        <w:rPr>
          <w:bCs/>
        </w:rPr>
        <w:t>, 2011.</w:t>
      </w:r>
      <w:r w:rsidRPr="002D5321">
        <w:t xml:space="preserve"> </w:t>
      </w:r>
      <w:r>
        <w:t>Note that one member of each group will be responsible for providing electronic copies of the essay and power point presentation to the Course Professor.</w:t>
      </w:r>
    </w:p>
    <w:p w:rsidR="00474689" w:rsidRDefault="00474689" w:rsidP="00474689">
      <w:pPr>
        <w:rPr>
          <w:b/>
        </w:rPr>
      </w:pPr>
    </w:p>
    <w:p w:rsidR="00474689" w:rsidRPr="00865C3E" w:rsidRDefault="00474689" w:rsidP="00474689">
      <w:pPr>
        <w:rPr>
          <w:b/>
        </w:rPr>
      </w:pPr>
      <w:r w:rsidRPr="00865C3E">
        <w:rPr>
          <w:b/>
        </w:rPr>
        <w:t>PAGE LIMIT</w:t>
      </w:r>
    </w:p>
    <w:p w:rsidR="00474689" w:rsidRDefault="00474689" w:rsidP="00474689"/>
    <w:p w:rsidR="00474689" w:rsidRDefault="00474689" w:rsidP="00474689">
      <w:r>
        <w:t xml:space="preserve">Group project </w:t>
      </w:r>
      <w:r w:rsidRPr="0043521C">
        <w:rPr>
          <w:b/>
        </w:rPr>
        <w:t xml:space="preserve">essays </w:t>
      </w:r>
      <w:r>
        <w:t xml:space="preserve">must be written within a </w:t>
      </w:r>
      <w:r w:rsidRPr="00AD5E63">
        <w:t>three page limit, excluding reference list and appendices. Content extending beyond the three pa</w:t>
      </w:r>
      <w:r>
        <w:t>ge limit will be excluded from grading.</w:t>
      </w:r>
    </w:p>
    <w:p w:rsidR="00474689" w:rsidRDefault="00474689" w:rsidP="00474689"/>
    <w:p w:rsidR="00474689" w:rsidRPr="003C22FB" w:rsidRDefault="00474689" w:rsidP="00474689">
      <w:pPr>
        <w:rPr>
          <w:b/>
        </w:rPr>
      </w:pPr>
      <w:r>
        <w:rPr>
          <w:b/>
        </w:rPr>
        <w:t>CASE STUDY</w:t>
      </w:r>
    </w:p>
    <w:p w:rsidR="00474689" w:rsidRDefault="00474689" w:rsidP="00474689">
      <w:pPr>
        <w:rPr>
          <w:rFonts w:ascii="Lucida Handwriting" w:hAnsi="Lucida Handwriting"/>
          <w:b/>
          <w:bCs/>
        </w:rPr>
      </w:pPr>
    </w:p>
    <w:p w:rsidR="00474689" w:rsidRDefault="00474689" w:rsidP="00474689">
      <w:pPr>
        <w:pBdr>
          <w:top w:val="single" w:sz="4" w:space="1" w:color="auto"/>
          <w:left w:val="single" w:sz="4" w:space="4" w:color="auto"/>
          <w:bottom w:val="single" w:sz="4" w:space="1" w:color="auto"/>
          <w:right w:val="single" w:sz="4" w:space="4" w:color="auto"/>
        </w:pBdr>
        <w:shd w:val="solid" w:color="F2DBDB" w:fill="auto"/>
        <w:rPr>
          <w:b/>
        </w:rPr>
      </w:pPr>
      <w:r>
        <w:rPr>
          <w:b/>
        </w:rPr>
        <w:t>As a nursing student, y</w:t>
      </w:r>
      <w:r w:rsidRPr="009D47BF">
        <w:rPr>
          <w:b/>
        </w:rPr>
        <w:t>ou receive the messages almost simultaneously</w:t>
      </w:r>
      <w:r>
        <w:rPr>
          <w:b/>
        </w:rPr>
        <w:t>:</w:t>
      </w:r>
    </w:p>
    <w:p w:rsidR="00474689" w:rsidRPr="00FD0B0A" w:rsidRDefault="00474689" w:rsidP="00474689">
      <w:pPr>
        <w:widowControl/>
        <w:numPr>
          <w:ilvl w:val="0"/>
          <w:numId w:val="30"/>
        </w:numPr>
        <w:pBdr>
          <w:top w:val="single" w:sz="4" w:space="1" w:color="auto"/>
          <w:left w:val="single" w:sz="4" w:space="4" w:color="auto"/>
          <w:bottom w:val="single" w:sz="4" w:space="1" w:color="auto"/>
          <w:right w:val="single" w:sz="4" w:space="4" w:color="auto"/>
        </w:pBdr>
        <w:shd w:val="solid" w:color="F2DBDB" w:fill="auto"/>
        <w:autoSpaceDE/>
        <w:autoSpaceDN/>
        <w:adjustRightInd/>
      </w:pPr>
      <w:r w:rsidRPr="00FD0B0A">
        <w:t>Mr. C. requested pain meds: “I am hurting real bad, please come now.”</w:t>
      </w:r>
    </w:p>
    <w:p w:rsidR="00474689" w:rsidRPr="00FD0B0A" w:rsidRDefault="00474689" w:rsidP="00474689">
      <w:pPr>
        <w:widowControl/>
        <w:numPr>
          <w:ilvl w:val="0"/>
          <w:numId w:val="30"/>
        </w:numPr>
        <w:pBdr>
          <w:top w:val="single" w:sz="4" w:space="1" w:color="auto"/>
          <w:left w:val="single" w:sz="4" w:space="4" w:color="auto"/>
          <w:bottom w:val="single" w:sz="4" w:space="1" w:color="auto"/>
          <w:right w:val="single" w:sz="4" w:space="4" w:color="auto"/>
        </w:pBdr>
        <w:shd w:val="solid" w:color="F2DBDB" w:fill="auto"/>
        <w:autoSpaceDE/>
        <w:autoSpaceDN/>
        <w:adjustRightInd/>
      </w:pPr>
      <w:r w:rsidRPr="00FD0B0A">
        <w:t>Mrs. A. is confined to bed and asks for a drink of water.</w:t>
      </w:r>
    </w:p>
    <w:p w:rsidR="00474689" w:rsidRPr="00FD0B0A" w:rsidRDefault="00474689" w:rsidP="00474689">
      <w:pPr>
        <w:widowControl/>
        <w:numPr>
          <w:ilvl w:val="0"/>
          <w:numId w:val="30"/>
        </w:numPr>
        <w:pBdr>
          <w:top w:val="single" w:sz="4" w:space="1" w:color="auto"/>
          <w:left w:val="single" w:sz="4" w:space="4" w:color="auto"/>
          <w:bottom w:val="single" w:sz="4" w:space="1" w:color="auto"/>
          <w:right w:val="single" w:sz="4" w:space="4" w:color="auto"/>
        </w:pBdr>
        <w:shd w:val="solid" w:color="F2DBDB" w:fill="auto"/>
        <w:autoSpaceDE/>
        <w:autoSpaceDN/>
        <w:adjustRightInd/>
      </w:pPr>
      <w:r w:rsidRPr="00FD0B0A">
        <w:t>Mrs. B. needs help to ambulate to the bathroom now: “Hurry, please!”</w:t>
      </w:r>
    </w:p>
    <w:p w:rsidR="00474689" w:rsidRPr="00FD0B0A" w:rsidRDefault="00474689" w:rsidP="00474689">
      <w:pPr>
        <w:widowControl/>
        <w:numPr>
          <w:ilvl w:val="0"/>
          <w:numId w:val="30"/>
        </w:numPr>
        <w:pBdr>
          <w:top w:val="single" w:sz="4" w:space="1" w:color="auto"/>
          <w:left w:val="single" w:sz="4" w:space="4" w:color="auto"/>
          <w:bottom w:val="single" w:sz="4" w:space="1" w:color="auto"/>
          <w:right w:val="single" w:sz="4" w:space="4" w:color="auto"/>
        </w:pBdr>
        <w:shd w:val="solid" w:color="F2DBDB" w:fill="auto"/>
        <w:autoSpaceDE/>
        <w:autoSpaceDN/>
        <w:adjustRightInd/>
      </w:pPr>
      <w:r w:rsidRPr="00FD0B0A">
        <w:t>RPN says</w:t>
      </w:r>
      <w:r>
        <w:t>:</w:t>
      </w:r>
      <w:r w:rsidRPr="00FD0B0A">
        <w:t xml:space="preserve"> “Come quick, Mr. D’s dressing is wet with blood, </w:t>
      </w:r>
      <w:r>
        <w:t>and</w:t>
      </w:r>
      <w:r w:rsidRPr="00FD0B0A">
        <w:t xml:space="preserve"> it’s trickling out from under it.”</w:t>
      </w:r>
    </w:p>
    <w:p w:rsidR="00050CA1" w:rsidRDefault="00050CA1" w:rsidP="00474689">
      <w:pPr>
        <w:rPr>
          <w:rFonts w:ascii="Lucida Handwriting" w:hAnsi="Lucida Handwriting"/>
          <w:b/>
          <w:bCs/>
        </w:rPr>
      </w:pPr>
    </w:p>
    <w:p w:rsidR="00050CA1" w:rsidRDefault="00050CA1" w:rsidP="00474689">
      <w:pPr>
        <w:rPr>
          <w:rFonts w:ascii="Lucida Handwriting" w:hAnsi="Lucida Handwriting"/>
          <w:b/>
          <w:bCs/>
        </w:rPr>
      </w:pPr>
    </w:p>
    <w:p w:rsidR="00050CA1" w:rsidRDefault="00050CA1" w:rsidP="00474689">
      <w:pPr>
        <w:rPr>
          <w:rFonts w:ascii="Lucida Handwriting" w:hAnsi="Lucida Handwriting"/>
          <w:b/>
          <w:bCs/>
        </w:rPr>
      </w:pPr>
    </w:p>
    <w:p w:rsidR="00474689" w:rsidRDefault="00474689" w:rsidP="00474689">
      <w:pPr>
        <w:rPr>
          <w:rFonts w:ascii="Lucida Handwriting" w:hAnsi="Lucida Handwriting"/>
          <w:b/>
          <w:bCs/>
        </w:rPr>
      </w:pPr>
      <w:r>
        <w:rPr>
          <w:rFonts w:ascii="Lucida Handwriting" w:hAnsi="Lucida Handwriting"/>
          <w:b/>
          <w:bCs/>
        </w:rPr>
        <w:t>Group Project</w:t>
      </w:r>
      <w:r w:rsidRPr="00A85A70">
        <w:rPr>
          <w:rFonts w:ascii="Lucida Handwriting" w:hAnsi="Lucida Handwriting"/>
          <w:b/>
          <w:bCs/>
        </w:rPr>
        <w:t xml:space="preserve"> </w:t>
      </w:r>
      <w:r>
        <w:rPr>
          <w:rFonts w:ascii="Lucida Handwriting" w:hAnsi="Lucida Handwriting"/>
          <w:b/>
          <w:bCs/>
        </w:rPr>
        <w:t>Essay Marking Scheme</w:t>
      </w:r>
    </w:p>
    <w:p w:rsidR="00474689" w:rsidRDefault="00474689" w:rsidP="00474689">
      <w:pPr>
        <w:rPr>
          <w:rFonts w:ascii="Lucida Handwriting" w:hAnsi="Lucida Handwriting"/>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05"/>
        <w:gridCol w:w="1671"/>
      </w:tblGrid>
      <w:tr w:rsidR="00474689" w:rsidRPr="002311FF" w:rsidTr="00474689">
        <w:tc>
          <w:tcPr>
            <w:tcW w:w="7905" w:type="dxa"/>
          </w:tcPr>
          <w:p w:rsidR="00474689" w:rsidRPr="002311FF" w:rsidRDefault="00474689" w:rsidP="00474689">
            <w:pPr>
              <w:rPr>
                <w:b/>
              </w:rPr>
            </w:pPr>
            <w:r w:rsidRPr="002311FF">
              <w:rPr>
                <w:b/>
              </w:rPr>
              <w:t>COMPONENTS</w:t>
            </w:r>
          </w:p>
        </w:tc>
        <w:tc>
          <w:tcPr>
            <w:tcW w:w="1671" w:type="dxa"/>
          </w:tcPr>
          <w:p w:rsidR="00474689" w:rsidRPr="002311FF" w:rsidRDefault="00474689" w:rsidP="00474689">
            <w:pPr>
              <w:rPr>
                <w:b/>
              </w:rPr>
            </w:pPr>
            <w:r w:rsidRPr="002311FF">
              <w:rPr>
                <w:b/>
              </w:rPr>
              <w:t>GRADING</w:t>
            </w:r>
          </w:p>
        </w:tc>
      </w:tr>
      <w:tr w:rsidR="00474689" w:rsidRPr="002311FF" w:rsidTr="00474689">
        <w:tc>
          <w:tcPr>
            <w:tcW w:w="7905" w:type="dxa"/>
            <w:shd w:val="clear" w:color="auto" w:fill="E5DFEC"/>
          </w:tcPr>
          <w:p w:rsidR="00474689" w:rsidRPr="00E450C4" w:rsidRDefault="00474689" w:rsidP="00474689">
            <w:pPr>
              <w:widowControl/>
              <w:numPr>
                <w:ilvl w:val="1"/>
                <w:numId w:val="23"/>
              </w:numPr>
              <w:autoSpaceDE/>
              <w:autoSpaceDN/>
              <w:adjustRightInd/>
              <w:rPr>
                <w:b/>
              </w:rPr>
            </w:pPr>
            <w:r>
              <w:t>Describe the significance of critical thinking in the profession of nursing.</w:t>
            </w:r>
          </w:p>
          <w:p w:rsidR="00474689" w:rsidRPr="00CA5FAA" w:rsidRDefault="00474689" w:rsidP="00474689">
            <w:pPr>
              <w:ind w:left="720"/>
              <w:rPr>
                <w:b/>
              </w:rPr>
            </w:pPr>
          </w:p>
          <w:p w:rsidR="00474689" w:rsidRPr="002311FF" w:rsidRDefault="00474689" w:rsidP="00474689">
            <w:pPr>
              <w:ind w:left="360"/>
              <w:rPr>
                <w:b/>
              </w:rPr>
            </w:pPr>
          </w:p>
        </w:tc>
        <w:tc>
          <w:tcPr>
            <w:tcW w:w="1671" w:type="dxa"/>
            <w:shd w:val="clear" w:color="auto" w:fill="E5DFEC"/>
          </w:tcPr>
          <w:p w:rsidR="00474689" w:rsidRDefault="00474689" w:rsidP="00474689">
            <w:pPr>
              <w:rPr>
                <w:b/>
              </w:rPr>
            </w:pPr>
          </w:p>
          <w:p w:rsidR="00474689" w:rsidRPr="002311FF" w:rsidRDefault="00474689" w:rsidP="00474689">
            <w:pPr>
              <w:rPr>
                <w:b/>
              </w:rPr>
            </w:pPr>
            <w:r>
              <w:rPr>
                <w:b/>
              </w:rPr>
              <w:t>2</w:t>
            </w:r>
          </w:p>
        </w:tc>
      </w:tr>
      <w:tr w:rsidR="00474689" w:rsidRPr="002311FF" w:rsidTr="00474689">
        <w:tc>
          <w:tcPr>
            <w:tcW w:w="7905" w:type="dxa"/>
          </w:tcPr>
          <w:p w:rsidR="00474689" w:rsidRPr="00E450C4" w:rsidRDefault="00474689" w:rsidP="00474689">
            <w:pPr>
              <w:widowControl/>
              <w:numPr>
                <w:ilvl w:val="2"/>
                <w:numId w:val="24"/>
              </w:numPr>
              <w:autoSpaceDE/>
              <w:autoSpaceDN/>
              <w:adjustRightInd/>
              <w:rPr>
                <w:b/>
              </w:rPr>
            </w:pPr>
            <w:r>
              <w:t xml:space="preserve">Identify the overall themes from each pair on the reasons for patient care priority. </w:t>
            </w:r>
          </w:p>
          <w:p w:rsidR="00474689" w:rsidRPr="00D80790" w:rsidRDefault="00474689" w:rsidP="00474689">
            <w:pPr>
              <w:ind w:left="720"/>
              <w:rPr>
                <w:b/>
              </w:rPr>
            </w:pPr>
          </w:p>
          <w:p w:rsidR="00474689" w:rsidRPr="002311FF" w:rsidRDefault="00474689" w:rsidP="00474689">
            <w:pPr>
              <w:ind w:left="720"/>
              <w:rPr>
                <w:b/>
              </w:rPr>
            </w:pPr>
          </w:p>
        </w:tc>
        <w:tc>
          <w:tcPr>
            <w:tcW w:w="1671" w:type="dxa"/>
          </w:tcPr>
          <w:p w:rsidR="00474689" w:rsidRDefault="00474689" w:rsidP="00474689">
            <w:pPr>
              <w:rPr>
                <w:b/>
              </w:rPr>
            </w:pPr>
          </w:p>
          <w:p w:rsidR="00474689" w:rsidRPr="002311FF" w:rsidRDefault="00474689" w:rsidP="00474689">
            <w:pPr>
              <w:rPr>
                <w:b/>
              </w:rPr>
            </w:pPr>
            <w:r>
              <w:rPr>
                <w:b/>
              </w:rPr>
              <w:t>4</w:t>
            </w:r>
          </w:p>
        </w:tc>
      </w:tr>
      <w:tr w:rsidR="00474689" w:rsidRPr="002311FF" w:rsidTr="00474689">
        <w:tc>
          <w:tcPr>
            <w:tcW w:w="7905" w:type="dxa"/>
            <w:shd w:val="clear" w:color="auto" w:fill="E5DFEC"/>
          </w:tcPr>
          <w:p w:rsidR="00474689" w:rsidRDefault="00474689" w:rsidP="00474689"/>
          <w:p w:rsidR="00474689" w:rsidRPr="00CA5FAA" w:rsidRDefault="00474689" w:rsidP="00474689">
            <w:pPr>
              <w:widowControl/>
              <w:numPr>
                <w:ilvl w:val="2"/>
                <w:numId w:val="24"/>
              </w:numPr>
              <w:autoSpaceDE/>
              <w:autoSpaceDN/>
              <w:adjustRightInd/>
              <w:rPr>
                <w:b/>
              </w:rPr>
            </w:pPr>
            <w:r>
              <w:t xml:space="preserve">Describe the effectiveness of each chosen priority (from each pair) with supportive literature. </w:t>
            </w:r>
          </w:p>
          <w:p w:rsidR="00474689" w:rsidRPr="002311FF" w:rsidRDefault="00474689" w:rsidP="00474689">
            <w:pPr>
              <w:ind w:left="720"/>
              <w:rPr>
                <w:b/>
              </w:rPr>
            </w:pPr>
          </w:p>
        </w:tc>
        <w:tc>
          <w:tcPr>
            <w:tcW w:w="1671" w:type="dxa"/>
            <w:shd w:val="clear" w:color="auto" w:fill="E5DFEC"/>
          </w:tcPr>
          <w:p w:rsidR="00474689" w:rsidRDefault="00474689" w:rsidP="00474689">
            <w:pPr>
              <w:rPr>
                <w:b/>
              </w:rPr>
            </w:pPr>
          </w:p>
          <w:p w:rsidR="00474689" w:rsidRPr="002311FF" w:rsidRDefault="00474689" w:rsidP="00474689">
            <w:pPr>
              <w:rPr>
                <w:b/>
              </w:rPr>
            </w:pPr>
            <w:r>
              <w:rPr>
                <w:b/>
              </w:rPr>
              <w:t>9</w:t>
            </w:r>
          </w:p>
        </w:tc>
      </w:tr>
      <w:tr w:rsidR="00474689" w:rsidRPr="002311FF" w:rsidTr="00474689">
        <w:tc>
          <w:tcPr>
            <w:tcW w:w="7905" w:type="dxa"/>
          </w:tcPr>
          <w:p w:rsidR="00474689" w:rsidRDefault="00474689" w:rsidP="00474689">
            <w:pPr>
              <w:rPr>
                <w:bCs/>
              </w:rPr>
            </w:pPr>
            <w:r w:rsidRPr="002311FF">
              <w:rPr>
                <w:bCs/>
              </w:rPr>
              <w:t xml:space="preserve">Appropriate APA format: title page, body of paper, </w:t>
            </w:r>
            <w:r>
              <w:rPr>
                <w:bCs/>
              </w:rPr>
              <w:t xml:space="preserve">accurate and relevant </w:t>
            </w:r>
            <w:r w:rsidRPr="002311FF">
              <w:rPr>
                <w:bCs/>
              </w:rPr>
              <w:t>citing and referencing of the literature, academic writing, reference list</w:t>
            </w:r>
            <w:r>
              <w:rPr>
                <w:bCs/>
              </w:rPr>
              <w:t>.</w:t>
            </w:r>
          </w:p>
          <w:p w:rsidR="00474689" w:rsidRPr="002311FF" w:rsidRDefault="00474689" w:rsidP="00474689">
            <w:pPr>
              <w:rPr>
                <w:b/>
              </w:rPr>
            </w:pPr>
          </w:p>
        </w:tc>
        <w:tc>
          <w:tcPr>
            <w:tcW w:w="1671" w:type="dxa"/>
          </w:tcPr>
          <w:p w:rsidR="00474689" w:rsidRDefault="00474689" w:rsidP="00474689">
            <w:pPr>
              <w:rPr>
                <w:b/>
              </w:rPr>
            </w:pPr>
          </w:p>
          <w:p w:rsidR="00474689" w:rsidRPr="002311FF" w:rsidRDefault="00474689" w:rsidP="00474689">
            <w:pPr>
              <w:rPr>
                <w:b/>
              </w:rPr>
            </w:pPr>
            <w:r w:rsidRPr="002311FF">
              <w:rPr>
                <w:b/>
              </w:rPr>
              <w:t>5</w:t>
            </w:r>
          </w:p>
        </w:tc>
      </w:tr>
    </w:tbl>
    <w:p w:rsidR="00474689" w:rsidRDefault="00474689" w:rsidP="00474689">
      <w:pPr>
        <w:jc w:val="right"/>
        <w:rPr>
          <w:b/>
          <w:bCs/>
        </w:rPr>
      </w:pPr>
    </w:p>
    <w:p w:rsidR="00474689" w:rsidRDefault="004846A9" w:rsidP="00474689">
      <w:pPr>
        <w:jc w:val="right"/>
      </w:pPr>
      <w:r w:rsidRPr="00906FB3">
        <w:rPr>
          <w:b/>
          <w:bCs/>
        </w:rPr>
        <w:t>TOTAL</w:t>
      </w:r>
      <w:r>
        <w:rPr>
          <w:b/>
          <w:bCs/>
        </w:rPr>
        <w:t xml:space="preserve"> 20</w:t>
      </w:r>
      <w:r w:rsidR="00474689">
        <w:rPr>
          <w:b/>
          <w:bCs/>
        </w:rPr>
        <w:t>% of course grade</w:t>
      </w:r>
    </w:p>
    <w:p w:rsidR="00474689" w:rsidRDefault="00474689" w:rsidP="00474689">
      <w:pPr>
        <w:rPr>
          <w:rFonts w:ascii="Lucida Handwriting" w:hAnsi="Lucida Handwriting"/>
          <w:b/>
          <w:bCs/>
        </w:rPr>
      </w:pPr>
    </w:p>
    <w:p w:rsidR="00474689" w:rsidRDefault="00474689" w:rsidP="00474689">
      <w:pPr>
        <w:rPr>
          <w:rFonts w:ascii="Lucida Handwriting" w:hAnsi="Lucida Handwriting"/>
          <w:b/>
          <w:bCs/>
        </w:rPr>
      </w:pPr>
    </w:p>
    <w:p w:rsidR="00474689" w:rsidRDefault="00474689" w:rsidP="00474689">
      <w:pPr>
        <w:rPr>
          <w:rFonts w:ascii="Lucida Handwriting" w:hAnsi="Lucida Handwriting"/>
          <w:b/>
          <w:bCs/>
        </w:rPr>
      </w:pPr>
      <w:r>
        <w:rPr>
          <w:rFonts w:ascii="Lucida Handwriting" w:hAnsi="Lucida Handwriting"/>
          <w:b/>
          <w:bCs/>
        </w:rPr>
        <w:t>Group Project</w:t>
      </w:r>
      <w:r w:rsidRPr="00A85A70">
        <w:rPr>
          <w:rFonts w:ascii="Lucida Handwriting" w:hAnsi="Lucida Handwriting"/>
          <w:b/>
          <w:bCs/>
        </w:rPr>
        <w:t xml:space="preserve"> </w:t>
      </w:r>
      <w:r>
        <w:rPr>
          <w:rFonts w:ascii="Lucida Handwriting" w:hAnsi="Lucida Handwriting"/>
          <w:b/>
          <w:bCs/>
        </w:rPr>
        <w:t>Presentation Marking Scheme</w:t>
      </w:r>
    </w:p>
    <w:p w:rsidR="00474689" w:rsidRDefault="00474689" w:rsidP="0047468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05"/>
        <w:gridCol w:w="1671"/>
      </w:tblGrid>
      <w:tr w:rsidR="00474689" w:rsidRPr="002311FF" w:rsidTr="00474689">
        <w:tc>
          <w:tcPr>
            <w:tcW w:w="7905" w:type="dxa"/>
            <w:shd w:val="solid" w:color="BFBFBF" w:fill="auto"/>
          </w:tcPr>
          <w:p w:rsidR="00474689" w:rsidRPr="002311FF" w:rsidRDefault="00474689" w:rsidP="00474689">
            <w:pPr>
              <w:rPr>
                <w:bCs/>
              </w:rPr>
            </w:pPr>
            <w:r w:rsidRPr="002311FF">
              <w:rPr>
                <w:bCs/>
              </w:rPr>
              <w:t>COMPONENTS</w:t>
            </w:r>
          </w:p>
        </w:tc>
        <w:tc>
          <w:tcPr>
            <w:tcW w:w="1671" w:type="dxa"/>
            <w:shd w:val="solid" w:color="BFBFBF" w:fill="auto"/>
          </w:tcPr>
          <w:p w:rsidR="00474689" w:rsidRPr="002311FF" w:rsidRDefault="00474689" w:rsidP="00474689">
            <w:pPr>
              <w:rPr>
                <w:bCs/>
              </w:rPr>
            </w:pPr>
            <w:r w:rsidRPr="002311FF">
              <w:rPr>
                <w:bCs/>
              </w:rPr>
              <w:t>GRADING</w:t>
            </w:r>
          </w:p>
        </w:tc>
      </w:tr>
      <w:tr w:rsidR="00474689" w:rsidRPr="002311FF" w:rsidTr="00474689">
        <w:tc>
          <w:tcPr>
            <w:tcW w:w="7905" w:type="dxa"/>
            <w:shd w:val="clear" w:color="CCC0D9" w:fill="E5DFEC"/>
          </w:tcPr>
          <w:p w:rsidR="00474689" w:rsidRDefault="00474689" w:rsidP="00474689">
            <w:pPr>
              <w:rPr>
                <w:bCs/>
              </w:rPr>
            </w:pPr>
            <w:r>
              <w:rPr>
                <w:bCs/>
              </w:rPr>
              <w:t>In your pair, present 3 critical thinking explanations why your assigned patient should have priority care.</w:t>
            </w:r>
          </w:p>
          <w:p w:rsidR="00474689" w:rsidRDefault="00474689" w:rsidP="00474689">
            <w:pPr>
              <w:rPr>
                <w:bCs/>
              </w:rPr>
            </w:pPr>
          </w:p>
        </w:tc>
        <w:tc>
          <w:tcPr>
            <w:tcW w:w="1671" w:type="dxa"/>
            <w:shd w:val="clear" w:color="CCC0D9" w:fill="E5DFEC"/>
          </w:tcPr>
          <w:p w:rsidR="00474689" w:rsidRDefault="00474689" w:rsidP="00474689">
            <w:pPr>
              <w:rPr>
                <w:bCs/>
              </w:rPr>
            </w:pPr>
            <w:r>
              <w:rPr>
                <w:bCs/>
              </w:rPr>
              <w:t xml:space="preserve">4 </w:t>
            </w:r>
          </w:p>
          <w:p w:rsidR="00474689" w:rsidRDefault="00474689" w:rsidP="00474689">
            <w:pPr>
              <w:rPr>
                <w:bCs/>
              </w:rPr>
            </w:pPr>
          </w:p>
          <w:p w:rsidR="00474689" w:rsidRDefault="00474689" w:rsidP="00474689">
            <w:pPr>
              <w:rPr>
                <w:bCs/>
              </w:rPr>
            </w:pPr>
          </w:p>
          <w:p w:rsidR="00474689" w:rsidRDefault="00474689" w:rsidP="00474689">
            <w:pPr>
              <w:rPr>
                <w:bCs/>
              </w:rPr>
            </w:pPr>
          </w:p>
        </w:tc>
      </w:tr>
      <w:tr w:rsidR="00474689" w:rsidRPr="002311FF" w:rsidTr="00474689">
        <w:tc>
          <w:tcPr>
            <w:tcW w:w="7905" w:type="dxa"/>
            <w:shd w:val="solid" w:color="FFFFFF" w:fill="E5DFEC"/>
          </w:tcPr>
          <w:p w:rsidR="00474689" w:rsidRDefault="00474689" w:rsidP="00474689">
            <w:pPr>
              <w:rPr>
                <w:bCs/>
              </w:rPr>
            </w:pPr>
            <w:r>
              <w:rPr>
                <w:bCs/>
              </w:rPr>
              <w:t>Support each of your explanations in your presentation with relevant literature.</w:t>
            </w:r>
          </w:p>
          <w:p w:rsidR="00474689" w:rsidRPr="002311FF" w:rsidRDefault="00474689" w:rsidP="00474689">
            <w:pPr>
              <w:rPr>
                <w:bCs/>
              </w:rPr>
            </w:pPr>
          </w:p>
        </w:tc>
        <w:tc>
          <w:tcPr>
            <w:tcW w:w="1671" w:type="dxa"/>
            <w:shd w:val="solid" w:color="FFFFFF" w:fill="E5DFEC"/>
          </w:tcPr>
          <w:p w:rsidR="00474689" w:rsidRDefault="00474689" w:rsidP="00474689">
            <w:pPr>
              <w:rPr>
                <w:bCs/>
              </w:rPr>
            </w:pPr>
            <w:r>
              <w:rPr>
                <w:bCs/>
              </w:rPr>
              <w:t>4</w:t>
            </w:r>
          </w:p>
          <w:p w:rsidR="00474689" w:rsidRDefault="00474689" w:rsidP="00474689">
            <w:pPr>
              <w:rPr>
                <w:bCs/>
              </w:rPr>
            </w:pPr>
          </w:p>
          <w:p w:rsidR="00474689" w:rsidRDefault="00474689" w:rsidP="00474689">
            <w:pPr>
              <w:rPr>
                <w:bCs/>
              </w:rPr>
            </w:pPr>
          </w:p>
          <w:p w:rsidR="00474689" w:rsidRPr="002311FF" w:rsidRDefault="00474689" w:rsidP="00474689">
            <w:pPr>
              <w:rPr>
                <w:bCs/>
              </w:rPr>
            </w:pPr>
          </w:p>
        </w:tc>
      </w:tr>
      <w:tr w:rsidR="00474689" w:rsidRPr="002311FF" w:rsidTr="00474689">
        <w:tc>
          <w:tcPr>
            <w:tcW w:w="7905" w:type="dxa"/>
            <w:shd w:val="solid" w:color="E5DFEC" w:fill="auto"/>
          </w:tcPr>
          <w:p w:rsidR="00474689" w:rsidRPr="002311FF" w:rsidRDefault="00474689" w:rsidP="00474689">
            <w:pPr>
              <w:rPr>
                <w:bCs/>
              </w:rPr>
            </w:pPr>
            <w:r>
              <w:rPr>
                <w:bCs/>
              </w:rPr>
              <w:t>Respect the 10 minute time line presentation.</w:t>
            </w:r>
          </w:p>
        </w:tc>
        <w:tc>
          <w:tcPr>
            <w:tcW w:w="1671" w:type="dxa"/>
            <w:shd w:val="solid" w:color="E5DFEC" w:fill="auto"/>
          </w:tcPr>
          <w:p w:rsidR="00474689" w:rsidRDefault="00474689" w:rsidP="00474689">
            <w:pPr>
              <w:rPr>
                <w:bCs/>
              </w:rPr>
            </w:pPr>
            <w:r>
              <w:rPr>
                <w:bCs/>
              </w:rPr>
              <w:t>1</w:t>
            </w:r>
          </w:p>
          <w:p w:rsidR="00474689" w:rsidRDefault="00474689" w:rsidP="00474689">
            <w:pPr>
              <w:rPr>
                <w:bCs/>
              </w:rPr>
            </w:pPr>
          </w:p>
          <w:p w:rsidR="00474689" w:rsidRPr="002311FF" w:rsidRDefault="00474689" w:rsidP="00474689">
            <w:pPr>
              <w:rPr>
                <w:bCs/>
              </w:rPr>
            </w:pPr>
          </w:p>
        </w:tc>
      </w:tr>
      <w:tr w:rsidR="00474689" w:rsidRPr="002311FF" w:rsidTr="00474689">
        <w:tc>
          <w:tcPr>
            <w:tcW w:w="7905" w:type="dxa"/>
            <w:shd w:val="solid" w:color="FFFFFF" w:fill="E5DFEC"/>
          </w:tcPr>
          <w:p w:rsidR="00474689" w:rsidRDefault="00474689" w:rsidP="00474689">
            <w:pPr>
              <w:rPr>
                <w:bCs/>
              </w:rPr>
            </w:pPr>
          </w:p>
          <w:p w:rsidR="00474689" w:rsidRPr="002311FF" w:rsidRDefault="00474689" w:rsidP="00474689">
            <w:pPr>
              <w:rPr>
                <w:bCs/>
              </w:rPr>
            </w:pPr>
            <w:r w:rsidRPr="002D5321">
              <w:rPr>
                <w:bCs/>
              </w:rPr>
              <w:t xml:space="preserve">Submit one hard copy in class of power point prior to group presentation and one electronic version </w:t>
            </w:r>
            <w:r>
              <w:rPr>
                <w:bCs/>
              </w:rPr>
              <w:t>by</w:t>
            </w:r>
            <w:r w:rsidRPr="002D5321">
              <w:rPr>
                <w:bCs/>
              </w:rPr>
              <w:t xml:space="preserve"> November </w:t>
            </w:r>
            <w:r w:rsidR="00050CA1">
              <w:rPr>
                <w:bCs/>
              </w:rPr>
              <w:t>28</w:t>
            </w:r>
            <w:r w:rsidR="00050CA1" w:rsidRPr="00050CA1">
              <w:rPr>
                <w:bCs/>
                <w:vertAlign w:val="superscript"/>
              </w:rPr>
              <w:t>th</w:t>
            </w:r>
            <w:r w:rsidR="00050CA1">
              <w:rPr>
                <w:bCs/>
              </w:rPr>
              <w:t>,</w:t>
            </w:r>
            <w:r w:rsidRPr="002D5321">
              <w:rPr>
                <w:bCs/>
              </w:rPr>
              <w:t xml:space="preserve"> 2011.</w:t>
            </w:r>
          </w:p>
        </w:tc>
        <w:tc>
          <w:tcPr>
            <w:tcW w:w="1671" w:type="dxa"/>
            <w:shd w:val="solid" w:color="FFFFFF" w:fill="E5DFEC"/>
          </w:tcPr>
          <w:p w:rsidR="00474689" w:rsidRDefault="00474689" w:rsidP="00474689">
            <w:pPr>
              <w:rPr>
                <w:bCs/>
              </w:rPr>
            </w:pPr>
            <w:r>
              <w:rPr>
                <w:bCs/>
              </w:rPr>
              <w:t>1</w:t>
            </w:r>
            <w:r w:rsidRPr="002311FF">
              <w:rPr>
                <w:bCs/>
              </w:rPr>
              <w:t xml:space="preserve"> </w:t>
            </w:r>
          </w:p>
          <w:p w:rsidR="00474689" w:rsidRDefault="00474689" w:rsidP="00474689">
            <w:pPr>
              <w:rPr>
                <w:bCs/>
              </w:rPr>
            </w:pPr>
          </w:p>
          <w:p w:rsidR="00474689" w:rsidRPr="002311FF" w:rsidRDefault="00474689" w:rsidP="00474689">
            <w:pPr>
              <w:rPr>
                <w:bCs/>
              </w:rPr>
            </w:pPr>
          </w:p>
        </w:tc>
      </w:tr>
    </w:tbl>
    <w:p w:rsidR="00474689" w:rsidRDefault="00474689" w:rsidP="00474689"/>
    <w:p w:rsidR="00474689" w:rsidRDefault="00050CA1" w:rsidP="00474689">
      <w:pPr>
        <w:jc w:val="right"/>
      </w:pPr>
      <w:r w:rsidRPr="00906FB3">
        <w:rPr>
          <w:b/>
          <w:bCs/>
        </w:rPr>
        <w:t>TOTAL</w:t>
      </w:r>
      <w:r>
        <w:rPr>
          <w:b/>
          <w:bCs/>
        </w:rPr>
        <w:t xml:space="preserve"> 10</w:t>
      </w:r>
      <w:r w:rsidR="00474689">
        <w:rPr>
          <w:b/>
          <w:bCs/>
        </w:rPr>
        <w:t>% of course grade</w:t>
      </w:r>
    </w:p>
    <w:p w:rsidR="00474689" w:rsidRDefault="00474689" w:rsidP="00474689"/>
    <w:p w:rsidR="00474689" w:rsidRDefault="00474689" w:rsidP="00474689">
      <w:pPr>
        <w:pStyle w:val="Title"/>
      </w:pPr>
    </w:p>
    <w:sectPr w:rsidR="00474689" w:rsidSect="0057490C">
      <w:headerReference w:type="default" r:id="rId10"/>
      <w:headerReference w:type="first" r:id="rId11"/>
      <w:pgSz w:w="12240" w:h="15840"/>
      <w:pgMar w:top="1440" w:right="1440" w:bottom="360" w:left="1440"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F54" w:rsidRDefault="00672F54" w:rsidP="003869E4">
      <w:r>
        <w:separator/>
      </w:r>
    </w:p>
  </w:endnote>
  <w:endnote w:type="continuationSeparator" w:id="0">
    <w:p w:rsidR="00672F54" w:rsidRDefault="00672F54" w:rsidP="003869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F54" w:rsidRDefault="00672F54" w:rsidP="003869E4">
      <w:r>
        <w:separator/>
      </w:r>
    </w:p>
  </w:footnote>
  <w:footnote w:type="continuationSeparator" w:id="0">
    <w:p w:rsidR="00672F54" w:rsidRDefault="00672F54" w:rsidP="003869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F54" w:rsidRDefault="00672F54">
    <w:pPr>
      <w:pStyle w:val="Header"/>
      <w:jc w:val="right"/>
    </w:pPr>
  </w:p>
  <w:p w:rsidR="00672F54" w:rsidRDefault="00672F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F54" w:rsidRPr="00B92892" w:rsidRDefault="00672F54" w:rsidP="00F433E0">
    <w:pPr>
      <w:pStyle w:val="Header"/>
      <w:rPr>
        <w:b/>
      </w:rPr>
    </w:pPr>
    <w:r w:rsidRPr="00B92892">
      <w:rPr>
        <w:b/>
      </w:rPr>
      <w:t>Professional Growth I</w:t>
    </w:r>
    <w:r w:rsidRPr="00B92892">
      <w:rPr>
        <w:b/>
      </w:rPr>
      <w:tab/>
    </w:r>
    <w:r w:rsidR="000634B2" w:rsidRPr="00B92892">
      <w:rPr>
        <w:b/>
      </w:rPr>
      <w:fldChar w:fldCharType="begin"/>
    </w:r>
    <w:r w:rsidRPr="00B92892">
      <w:rPr>
        <w:b/>
      </w:rPr>
      <w:instrText xml:space="preserve"> PAGE   \* MERGEFORMAT </w:instrText>
    </w:r>
    <w:r w:rsidR="000634B2" w:rsidRPr="00B92892">
      <w:rPr>
        <w:b/>
      </w:rPr>
      <w:fldChar w:fldCharType="separate"/>
    </w:r>
    <w:r w:rsidR="00944310">
      <w:rPr>
        <w:b/>
        <w:noProof/>
      </w:rPr>
      <w:t>10</w:t>
    </w:r>
    <w:r w:rsidR="000634B2" w:rsidRPr="00B92892">
      <w:rPr>
        <w:b/>
      </w:rPr>
      <w:fldChar w:fldCharType="end"/>
    </w:r>
    <w:r w:rsidRPr="00B92892">
      <w:rPr>
        <w:b/>
      </w:rPr>
      <w:tab/>
      <w:t>NURS1056</w:t>
    </w:r>
  </w:p>
  <w:p w:rsidR="00672F54" w:rsidRDefault="00672F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F54" w:rsidRPr="00B92892" w:rsidRDefault="00672F54">
    <w:pPr>
      <w:pStyle w:val="Header"/>
      <w:rPr>
        <w:b/>
      </w:rPr>
    </w:pPr>
    <w:r w:rsidRPr="00B92892">
      <w:rPr>
        <w:b/>
      </w:rPr>
      <w:t>Professional Growth I</w:t>
    </w:r>
    <w:r w:rsidRPr="00B92892">
      <w:rPr>
        <w:b/>
      </w:rPr>
      <w:tab/>
    </w:r>
    <w:r w:rsidR="000634B2" w:rsidRPr="00B92892">
      <w:rPr>
        <w:b/>
      </w:rPr>
      <w:fldChar w:fldCharType="begin"/>
    </w:r>
    <w:r w:rsidRPr="00B92892">
      <w:rPr>
        <w:b/>
      </w:rPr>
      <w:instrText xml:space="preserve"> PAGE   \* MERGEFORMAT </w:instrText>
    </w:r>
    <w:r w:rsidR="000634B2" w:rsidRPr="00B92892">
      <w:rPr>
        <w:b/>
      </w:rPr>
      <w:fldChar w:fldCharType="separate"/>
    </w:r>
    <w:r w:rsidR="00944310">
      <w:rPr>
        <w:b/>
        <w:noProof/>
      </w:rPr>
      <w:t>2</w:t>
    </w:r>
    <w:r w:rsidR="000634B2" w:rsidRPr="00B92892">
      <w:rPr>
        <w:b/>
      </w:rPr>
      <w:fldChar w:fldCharType="end"/>
    </w:r>
    <w:r w:rsidRPr="00B92892">
      <w:rPr>
        <w:b/>
      </w:rPr>
      <w:tab/>
      <w:t>NURS1056</w:t>
    </w:r>
  </w:p>
  <w:p w:rsidR="00672F54" w:rsidRDefault="00672F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46722"/>
    <w:multiLevelType w:val="hybridMultilevel"/>
    <w:tmpl w:val="8128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E2DE9"/>
    <w:multiLevelType w:val="multilevel"/>
    <w:tmpl w:val="6686908E"/>
    <w:lvl w:ilvl="0">
      <w:start w:val="1"/>
      <w:numFmt w:val="upperRoman"/>
      <w:lvlText w:val="%1."/>
      <w:lvlJc w:val="left"/>
      <w:pPr>
        <w:ind w:left="720" w:hanging="72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B01443F"/>
    <w:multiLevelType w:val="hybridMultilevel"/>
    <w:tmpl w:val="DFCC183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2FD2B14"/>
    <w:multiLevelType w:val="hybridMultilevel"/>
    <w:tmpl w:val="5DE6BBF6"/>
    <w:lvl w:ilvl="0" w:tplc="9C562D8A">
      <w:start w:val="1"/>
      <w:numFmt w:val="decimal"/>
      <w:lvlText w:val="%1."/>
      <w:lvlJc w:val="left"/>
      <w:pPr>
        <w:tabs>
          <w:tab w:val="num" w:pos="432"/>
        </w:tabs>
        <w:ind w:left="432"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C8F5B33"/>
    <w:multiLevelType w:val="hybridMultilevel"/>
    <w:tmpl w:val="DF1A6AF6"/>
    <w:lvl w:ilvl="0" w:tplc="E68C36D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1D8A5F64"/>
    <w:multiLevelType w:val="hybridMultilevel"/>
    <w:tmpl w:val="45AC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C66F17"/>
    <w:multiLevelType w:val="hybridMultilevel"/>
    <w:tmpl w:val="4F44333E"/>
    <w:lvl w:ilvl="0" w:tplc="D31ED018">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F1B061A"/>
    <w:multiLevelType w:val="hybridMultilevel"/>
    <w:tmpl w:val="87B81A2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5C47E48"/>
    <w:multiLevelType w:val="hybridMultilevel"/>
    <w:tmpl w:val="B4D27F02"/>
    <w:lvl w:ilvl="0" w:tplc="D31ED018">
      <w:start w:val="1"/>
      <w:numFmt w:val="decimal"/>
      <w:lvlText w:val="%1."/>
      <w:lvlJc w:val="left"/>
      <w:pPr>
        <w:tabs>
          <w:tab w:val="num" w:pos="360"/>
        </w:tabs>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0">
    <w:nsid w:val="327A3DA0"/>
    <w:multiLevelType w:val="hybridMultilevel"/>
    <w:tmpl w:val="D8665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8550F3"/>
    <w:multiLevelType w:val="hybridMultilevel"/>
    <w:tmpl w:val="9F96CE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4E624A7"/>
    <w:multiLevelType w:val="hybridMultilevel"/>
    <w:tmpl w:val="2D848D1A"/>
    <w:lvl w:ilvl="0" w:tplc="C5CEF114">
      <w:start w:val="1"/>
      <w:numFmt w:val="upperRoman"/>
      <w:lvlText w:val="%1."/>
      <w:lvlJc w:val="left"/>
      <w:pPr>
        <w:ind w:left="1080" w:hanging="72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7993319"/>
    <w:multiLevelType w:val="hybridMultilevel"/>
    <w:tmpl w:val="6F6885D0"/>
    <w:lvl w:ilvl="0" w:tplc="6120A7FE">
      <w:start w:val="1"/>
      <w:numFmt w:val="decimal"/>
      <w:lvlText w:val="%1."/>
      <w:lvlJc w:val="left"/>
      <w:pPr>
        <w:tabs>
          <w:tab w:val="num" w:pos="432"/>
        </w:tabs>
        <w:ind w:left="432"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ADB339A"/>
    <w:multiLevelType w:val="hybridMultilevel"/>
    <w:tmpl w:val="C9463806"/>
    <w:lvl w:ilvl="0" w:tplc="1009000F">
      <w:start w:val="1"/>
      <w:numFmt w:val="decimal"/>
      <w:lvlText w:val="%1."/>
      <w:lvlJc w:val="left"/>
      <w:pPr>
        <w:tabs>
          <w:tab w:val="num" w:pos="720"/>
        </w:tabs>
        <w:ind w:left="720" w:hanging="360"/>
      </w:pPr>
      <w:rPr>
        <w:rFont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3B740392"/>
    <w:multiLevelType w:val="hybridMultilevel"/>
    <w:tmpl w:val="52EC8FA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0D60B3D"/>
    <w:multiLevelType w:val="hybridMultilevel"/>
    <w:tmpl w:val="84C28AA8"/>
    <w:lvl w:ilvl="0" w:tplc="D31ED018">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70971CE"/>
    <w:multiLevelType w:val="hybridMultilevel"/>
    <w:tmpl w:val="C90086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A1056CC"/>
    <w:multiLevelType w:val="hybridMultilevel"/>
    <w:tmpl w:val="3DF8A8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F161B4E"/>
    <w:multiLevelType w:val="hybridMultilevel"/>
    <w:tmpl w:val="5A2CCC62"/>
    <w:lvl w:ilvl="0" w:tplc="D31ED018">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FF33437"/>
    <w:multiLevelType w:val="hybridMultilevel"/>
    <w:tmpl w:val="CECC1CB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62F477E1"/>
    <w:multiLevelType w:val="hybridMultilevel"/>
    <w:tmpl w:val="B6161552"/>
    <w:lvl w:ilvl="0" w:tplc="D31ED018">
      <w:start w:val="1"/>
      <w:numFmt w:val="decimal"/>
      <w:lvlText w:val="%1."/>
      <w:lvlJc w:val="left"/>
      <w:pPr>
        <w:tabs>
          <w:tab w:val="num" w:pos="1440"/>
        </w:tabs>
        <w:ind w:left="1440" w:hanging="360"/>
      </w:pPr>
    </w:lvl>
    <w:lvl w:ilvl="1" w:tplc="57A60634">
      <w:start w:val="3"/>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3087B12"/>
    <w:multiLevelType w:val="hybridMultilevel"/>
    <w:tmpl w:val="B920792C"/>
    <w:lvl w:ilvl="0" w:tplc="D31ED01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01">
      <w:start w:val="1"/>
      <w:numFmt w:val="bullet"/>
      <w:lvlText w:val=""/>
      <w:lvlJc w:val="left"/>
      <w:pPr>
        <w:ind w:left="720" w:hanging="360"/>
      </w:pPr>
      <w:rPr>
        <w:rFonts w:ascii="Symbol" w:hAnsi="Symbol"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3">
    <w:nsid w:val="66DD7AFB"/>
    <w:multiLevelType w:val="hybridMultilevel"/>
    <w:tmpl w:val="A6E400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8EB12D7"/>
    <w:multiLevelType w:val="hybridMultilevel"/>
    <w:tmpl w:val="E2CAFB6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7ABC4D05"/>
    <w:multiLevelType w:val="hybridMultilevel"/>
    <w:tmpl w:val="EC9A93CC"/>
    <w:lvl w:ilvl="0" w:tplc="D31ED018">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BC162DD"/>
    <w:multiLevelType w:val="hybridMultilevel"/>
    <w:tmpl w:val="888A7B8E"/>
    <w:lvl w:ilvl="0" w:tplc="D49E499E">
      <w:start w:val="1"/>
      <w:numFmt w:val="decimal"/>
      <w:lvlText w:val="%1."/>
      <w:lvlJc w:val="left"/>
      <w:pPr>
        <w:tabs>
          <w:tab w:val="num" w:pos="540"/>
        </w:tabs>
        <w:ind w:left="540" w:hanging="360"/>
      </w:pPr>
      <w:rPr>
        <w:rFonts w:ascii="Arial" w:hAnsi="Arial" w:cs="Arial" w:hint="default"/>
      </w:rPr>
    </w:lvl>
    <w:lvl w:ilvl="1" w:tplc="04090019">
      <w:start w:val="1"/>
      <w:numFmt w:val="decimal"/>
      <w:lvlText w:val="%2."/>
      <w:lvlJc w:val="left"/>
      <w:pPr>
        <w:tabs>
          <w:tab w:val="num" w:pos="1260"/>
        </w:tabs>
        <w:ind w:left="1260" w:hanging="360"/>
      </w:pPr>
    </w:lvl>
    <w:lvl w:ilvl="2" w:tplc="0409001B">
      <w:start w:val="1"/>
      <w:numFmt w:val="decimal"/>
      <w:lvlText w:val="%3."/>
      <w:lvlJc w:val="left"/>
      <w:pPr>
        <w:tabs>
          <w:tab w:val="num" w:pos="1980"/>
        </w:tabs>
        <w:ind w:left="1980" w:hanging="360"/>
      </w:p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27">
    <w:nsid w:val="7BEE2309"/>
    <w:multiLevelType w:val="hybridMultilevel"/>
    <w:tmpl w:val="8E2E07D4"/>
    <w:lvl w:ilvl="0" w:tplc="4C2CB252">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4"/>
  </w:num>
  <w:num w:numId="17">
    <w:abstractNumId w:val="20"/>
  </w:num>
  <w:num w:numId="18">
    <w:abstractNumId w:val="5"/>
  </w:num>
  <w:num w:numId="19">
    <w:abstractNumId w:val="2"/>
  </w:num>
  <w:num w:numId="20">
    <w:abstractNumId w:val="11"/>
  </w:num>
  <w:num w:numId="21">
    <w:abstractNumId w:val="19"/>
  </w:num>
  <w:num w:numId="22">
    <w:abstractNumId w:val="16"/>
  </w:num>
  <w:num w:numId="23">
    <w:abstractNumId w:val="8"/>
  </w:num>
  <w:num w:numId="24">
    <w:abstractNumId w:val="22"/>
  </w:num>
  <w:num w:numId="25">
    <w:abstractNumId w:val="17"/>
  </w:num>
  <w:num w:numId="26">
    <w:abstractNumId w:val="12"/>
  </w:num>
  <w:num w:numId="27">
    <w:abstractNumId w:val="9"/>
  </w:num>
  <w:num w:numId="28">
    <w:abstractNumId w:val="4"/>
  </w:num>
  <w:num w:numId="29">
    <w:abstractNumId w:val="10"/>
  </w:num>
  <w:num w:numId="30">
    <w:abstractNumId w:val="0"/>
  </w:num>
  <w:num w:numId="31">
    <w:abstractNumId w:val="23"/>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02BA9"/>
    <w:rsid w:val="00004008"/>
    <w:rsid w:val="00050CA1"/>
    <w:rsid w:val="000634B2"/>
    <w:rsid w:val="0009018E"/>
    <w:rsid w:val="001150F4"/>
    <w:rsid w:val="001363C0"/>
    <w:rsid w:val="001661B0"/>
    <w:rsid w:val="0017278A"/>
    <w:rsid w:val="0018590B"/>
    <w:rsid w:val="0019747D"/>
    <w:rsid w:val="001B7A4F"/>
    <w:rsid w:val="001C0062"/>
    <w:rsid w:val="001D421F"/>
    <w:rsid w:val="002013BA"/>
    <w:rsid w:val="002302F4"/>
    <w:rsid w:val="002400A1"/>
    <w:rsid w:val="00247029"/>
    <w:rsid w:val="00247326"/>
    <w:rsid w:val="00256B57"/>
    <w:rsid w:val="00262131"/>
    <w:rsid w:val="002A0863"/>
    <w:rsid w:val="002C7066"/>
    <w:rsid w:val="002D71FF"/>
    <w:rsid w:val="002E55D2"/>
    <w:rsid w:val="002E7F33"/>
    <w:rsid w:val="00312D69"/>
    <w:rsid w:val="00382ACA"/>
    <w:rsid w:val="003869E4"/>
    <w:rsid w:val="003A1100"/>
    <w:rsid w:val="003E5AD5"/>
    <w:rsid w:val="003F0181"/>
    <w:rsid w:val="003F0CF9"/>
    <w:rsid w:val="003F4E58"/>
    <w:rsid w:val="0046643A"/>
    <w:rsid w:val="00474689"/>
    <w:rsid w:val="004846A9"/>
    <w:rsid w:val="004B7E94"/>
    <w:rsid w:val="004D0FA1"/>
    <w:rsid w:val="004D4D25"/>
    <w:rsid w:val="0055547F"/>
    <w:rsid w:val="00572039"/>
    <w:rsid w:val="0057490C"/>
    <w:rsid w:val="00590D9B"/>
    <w:rsid w:val="00591982"/>
    <w:rsid w:val="005938BE"/>
    <w:rsid w:val="005C1B25"/>
    <w:rsid w:val="005C438E"/>
    <w:rsid w:val="005D18CB"/>
    <w:rsid w:val="00617EA1"/>
    <w:rsid w:val="006562FB"/>
    <w:rsid w:val="00672F54"/>
    <w:rsid w:val="006B258D"/>
    <w:rsid w:val="006B425C"/>
    <w:rsid w:val="006D63BD"/>
    <w:rsid w:val="006F757C"/>
    <w:rsid w:val="00702BA9"/>
    <w:rsid w:val="0074349C"/>
    <w:rsid w:val="00760B17"/>
    <w:rsid w:val="007805FE"/>
    <w:rsid w:val="007837C7"/>
    <w:rsid w:val="0078710C"/>
    <w:rsid w:val="007A56E1"/>
    <w:rsid w:val="007B0781"/>
    <w:rsid w:val="007B29D4"/>
    <w:rsid w:val="007E5C1C"/>
    <w:rsid w:val="007F5B00"/>
    <w:rsid w:val="007F66F8"/>
    <w:rsid w:val="007F76E8"/>
    <w:rsid w:val="00803DD2"/>
    <w:rsid w:val="00805405"/>
    <w:rsid w:val="00823D1A"/>
    <w:rsid w:val="00827CFB"/>
    <w:rsid w:val="00847D17"/>
    <w:rsid w:val="00891324"/>
    <w:rsid w:val="00891884"/>
    <w:rsid w:val="008B24DF"/>
    <w:rsid w:val="008B4790"/>
    <w:rsid w:val="00944310"/>
    <w:rsid w:val="00945A42"/>
    <w:rsid w:val="0094688D"/>
    <w:rsid w:val="00952833"/>
    <w:rsid w:val="0096514C"/>
    <w:rsid w:val="0097163D"/>
    <w:rsid w:val="00985814"/>
    <w:rsid w:val="009C688E"/>
    <w:rsid w:val="009E56B4"/>
    <w:rsid w:val="00A00B33"/>
    <w:rsid w:val="00A17D30"/>
    <w:rsid w:val="00A277E3"/>
    <w:rsid w:val="00A319B6"/>
    <w:rsid w:val="00A5352E"/>
    <w:rsid w:val="00A72EF3"/>
    <w:rsid w:val="00A96B9A"/>
    <w:rsid w:val="00AC11CD"/>
    <w:rsid w:val="00AC5546"/>
    <w:rsid w:val="00AC64BA"/>
    <w:rsid w:val="00AE2B12"/>
    <w:rsid w:val="00AE36E7"/>
    <w:rsid w:val="00B60BE2"/>
    <w:rsid w:val="00B638F8"/>
    <w:rsid w:val="00B80386"/>
    <w:rsid w:val="00B92892"/>
    <w:rsid w:val="00B92FA8"/>
    <w:rsid w:val="00C00039"/>
    <w:rsid w:val="00C1245A"/>
    <w:rsid w:val="00C1565F"/>
    <w:rsid w:val="00C1680C"/>
    <w:rsid w:val="00C168FF"/>
    <w:rsid w:val="00C36C81"/>
    <w:rsid w:val="00C62E73"/>
    <w:rsid w:val="00C66D7B"/>
    <w:rsid w:val="00C725BC"/>
    <w:rsid w:val="00C95612"/>
    <w:rsid w:val="00CB06A5"/>
    <w:rsid w:val="00CC525C"/>
    <w:rsid w:val="00CF364B"/>
    <w:rsid w:val="00D04320"/>
    <w:rsid w:val="00D10CBB"/>
    <w:rsid w:val="00D61166"/>
    <w:rsid w:val="00D8097B"/>
    <w:rsid w:val="00DA1084"/>
    <w:rsid w:val="00DA5C25"/>
    <w:rsid w:val="00DC3009"/>
    <w:rsid w:val="00DF7AC1"/>
    <w:rsid w:val="00E06DAB"/>
    <w:rsid w:val="00E82676"/>
    <w:rsid w:val="00E91472"/>
    <w:rsid w:val="00F433E0"/>
    <w:rsid w:val="00F53270"/>
    <w:rsid w:val="00F5583E"/>
    <w:rsid w:val="00F90B6B"/>
    <w:rsid w:val="00FC3028"/>
    <w:rsid w:val="00FC4F04"/>
    <w:rsid w:val="00FD3C9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2BA9"/>
    <w:pPr>
      <w:widowControl w:val="0"/>
      <w:autoSpaceDE w:val="0"/>
      <w:autoSpaceDN w:val="0"/>
      <w:adjustRightInd w:val="0"/>
    </w:pPr>
    <w:rPr>
      <w:sz w:val="24"/>
      <w:szCs w:val="24"/>
      <w:lang w:val="en-US" w:eastAsia="en-US"/>
    </w:rPr>
  </w:style>
  <w:style w:type="paragraph" w:styleId="Heading1">
    <w:name w:val="heading 1"/>
    <w:basedOn w:val="Normal"/>
    <w:next w:val="Normal"/>
    <w:qFormat/>
    <w:rsid w:val="00702B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02BA9"/>
    <w:pPr>
      <w:keepNext/>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autoSpaceDE/>
      <w:autoSpaceDN/>
      <w:adjustRightInd/>
      <w:ind w:left="-270" w:right="-288"/>
      <w:outlineLvl w:val="1"/>
    </w:pPr>
    <w:rPr>
      <w:b/>
      <w:szCs w:val="20"/>
      <w:u w:val="single"/>
      <w:lang w:val="en-GB"/>
    </w:rPr>
  </w:style>
  <w:style w:type="paragraph" w:styleId="Heading3">
    <w:name w:val="heading 3"/>
    <w:basedOn w:val="Normal"/>
    <w:next w:val="Normal"/>
    <w:qFormat/>
    <w:rsid w:val="00702BA9"/>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CB06A5"/>
    <w:pPr>
      <w:widowControl/>
      <w:autoSpaceDE/>
      <w:autoSpaceDN/>
      <w:adjustRightInd/>
      <w:spacing w:before="240" w:after="60"/>
      <w:outlineLvl w:val="5"/>
    </w:pPr>
    <w:rPr>
      <w:rFonts w:ascii="Cambria" w:hAnsi="Cambria"/>
      <w:b/>
      <w:bCs/>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2BA9"/>
    <w:rPr>
      <w:color w:val="0000FF"/>
      <w:u w:val="single"/>
    </w:rPr>
  </w:style>
  <w:style w:type="paragraph" w:styleId="Header">
    <w:name w:val="header"/>
    <w:basedOn w:val="Normal"/>
    <w:link w:val="HeaderChar"/>
    <w:rsid w:val="00702BA9"/>
    <w:pPr>
      <w:tabs>
        <w:tab w:val="center" w:pos="4320"/>
        <w:tab w:val="right" w:pos="8640"/>
      </w:tabs>
    </w:pPr>
  </w:style>
  <w:style w:type="paragraph" w:styleId="Subtitle">
    <w:name w:val="Subtitle"/>
    <w:basedOn w:val="Normal"/>
    <w:link w:val="SubtitleChar"/>
    <w:qFormat/>
    <w:rsid w:val="00702BA9"/>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center"/>
    </w:pPr>
    <w:rPr>
      <w:b/>
      <w:bCs/>
      <w:lang w:val="en-CA"/>
    </w:rPr>
  </w:style>
  <w:style w:type="paragraph" w:styleId="PlainText">
    <w:name w:val="Plain Text"/>
    <w:basedOn w:val="Normal"/>
    <w:link w:val="PlainTextChar"/>
    <w:uiPriority w:val="99"/>
    <w:rsid w:val="00702BA9"/>
    <w:pPr>
      <w:widowControl/>
      <w:autoSpaceDE/>
      <w:autoSpaceDN/>
      <w:adjustRightInd/>
    </w:pPr>
    <w:rPr>
      <w:rFonts w:ascii="Courier New" w:hAnsi="Courier New"/>
      <w:sz w:val="20"/>
      <w:szCs w:val="20"/>
      <w:lang w:val="en-GB"/>
    </w:rPr>
  </w:style>
  <w:style w:type="table" w:styleId="TableGrid">
    <w:name w:val="Table Grid"/>
    <w:basedOn w:val="TableNormal"/>
    <w:rsid w:val="00702BA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Return">
    <w:name w:val="envelope return"/>
    <w:basedOn w:val="Normal"/>
    <w:rsid w:val="00C1680C"/>
    <w:pPr>
      <w:widowControl/>
      <w:autoSpaceDE/>
      <w:autoSpaceDN/>
      <w:adjustRightInd/>
    </w:pPr>
    <w:rPr>
      <w:rFonts w:ascii="Arial" w:hAnsi="Arial"/>
      <w:szCs w:val="20"/>
    </w:rPr>
  </w:style>
  <w:style w:type="paragraph" w:customStyle="1" w:styleId="Default">
    <w:name w:val="Default"/>
    <w:rsid w:val="00C1680C"/>
    <w:pPr>
      <w:autoSpaceDE w:val="0"/>
      <w:autoSpaceDN w:val="0"/>
      <w:adjustRightInd w:val="0"/>
    </w:pPr>
    <w:rPr>
      <w:rFonts w:ascii="Arial" w:hAnsi="Arial" w:cs="Arial"/>
      <w:color w:val="000000"/>
      <w:sz w:val="24"/>
      <w:szCs w:val="24"/>
    </w:rPr>
  </w:style>
  <w:style w:type="paragraph" w:styleId="Title">
    <w:name w:val="Title"/>
    <w:basedOn w:val="Normal"/>
    <w:link w:val="TitleChar"/>
    <w:qFormat/>
    <w:rsid w:val="00247326"/>
    <w:pPr>
      <w:widowControl/>
      <w:autoSpaceDE/>
      <w:autoSpaceDN/>
      <w:adjustRightInd/>
      <w:jc w:val="center"/>
    </w:pPr>
    <w:rPr>
      <w:b/>
      <w:bCs/>
      <w:u w:val="single"/>
      <w:lang w:val="en-CA"/>
    </w:rPr>
  </w:style>
  <w:style w:type="character" w:customStyle="1" w:styleId="TitleChar">
    <w:name w:val="Title Char"/>
    <w:basedOn w:val="DefaultParagraphFont"/>
    <w:link w:val="Title"/>
    <w:rsid w:val="00247326"/>
    <w:rPr>
      <w:b/>
      <w:bCs/>
      <w:sz w:val="24"/>
      <w:szCs w:val="24"/>
      <w:u w:val="single"/>
      <w:lang w:eastAsia="en-US"/>
    </w:rPr>
  </w:style>
  <w:style w:type="character" w:styleId="Emphasis">
    <w:name w:val="Emphasis"/>
    <w:basedOn w:val="DefaultParagraphFont"/>
    <w:qFormat/>
    <w:rsid w:val="00247326"/>
    <w:rPr>
      <w:i/>
      <w:iCs/>
    </w:rPr>
  </w:style>
  <w:style w:type="character" w:customStyle="1" w:styleId="HeaderChar">
    <w:name w:val="Header Char"/>
    <w:basedOn w:val="DefaultParagraphFont"/>
    <w:link w:val="Header"/>
    <w:rsid w:val="00247326"/>
    <w:rPr>
      <w:sz w:val="24"/>
      <w:szCs w:val="24"/>
      <w:lang w:val="en-US" w:eastAsia="en-US"/>
    </w:rPr>
  </w:style>
  <w:style w:type="character" w:customStyle="1" w:styleId="SubtitleChar">
    <w:name w:val="Subtitle Char"/>
    <w:basedOn w:val="DefaultParagraphFont"/>
    <w:link w:val="Subtitle"/>
    <w:rsid w:val="00247326"/>
    <w:rPr>
      <w:b/>
      <w:bCs/>
      <w:sz w:val="24"/>
      <w:szCs w:val="24"/>
      <w:lang w:eastAsia="en-US"/>
    </w:rPr>
  </w:style>
  <w:style w:type="paragraph" w:styleId="Footer">
    <w:name w:val="footer"/>
    <w:basedOn w:val="Normal"/>
    <w:link w:val="FooterChar"/>
    <w:rsid w:val="003869E4"/>
    <w:pPr>
      <w:tabs>
        <w:tab w:val="center" w:pos="4680"/>
        <w:tab w:val="right" w:pos="9360"/>
      </w:tabs>
    </w:pPr>
  </w:style>
  <w:style w:type="character" w:customStyle="1" w:styleId="FooterChar">
    <w:name w:val="Footer Char"/>
    <w:basedOn w:val="DefaultParagraphFont"/>
    <w:link w:val="Footer"/>
    <w:rsid w:val="003869E4"/>
    <w:rPr>
      <w:sz w:val="24"/>
      <w:szCs w:val="24"/>
      <w:lang w:val="en-US" w:eastAsia="en-US"/>
    </w:rPr>
  </w:style>
  <w:style w:type="paragraph" w:styleId="ListParagraph">
    <w:name w:val="List Paragraph"/>
    <w:basedOn w:val="Normal"/>
    <w:uiPriority w:val="34"/>
    <w:qFormat/>
    <w:rsid w:val="00C1565F"/>
    <w:pPr>
      <w:ind w:left="720"/>
    </w:pPr>
  </w:style>
  <w:style w:type="character" w:customStyle="1" w:styleId="Heading6Char">
    <w:name w:val="Heading 6 Char"/>
    <w:basedOn w:val="DefaultParagraphFont"/>
    <w:link w:val="Heading6"/>
    <w:rsid w:val="00CB06A5"/>
    <w:rPr>
      <w:rFonts w:ascii="Cambria" w:hAnsi="Cambria"/>
      <w:b/>
      <w:bCs/>
      <w:sz w:val="22"/>
      <w:szCs w:val="22"/>
      <w:lang w:eastAsia="en-US"/>
    </w:rPr>
  </w:style>
  <w:style w:type="paragraph" w:styleId="BodyTextIndent">
    <w:name w:val="Body Text Indent"/>
    <w:basedOn w:val="Normal"/>
    <w:link w:val="BodyTextIndentChar"/>
    <w:rsid w:val="00CB06A5"/>
    <w:pPr>
      <w:widowControl/>
      <w:autoSpaceDE/>
      <w:autoSpaceDN/>
      <w:adjustRightInd/>
      <w:ind w:left="1080" w:hanging="360"/>
    </w:pPr>
    <w:rPr>
      <w:lang w:val="en-CA"/>
    </w:rPr>
  </w:style>
  <w:style w:type="character" w:customStyle="1" w:styleId="BodyTextIndentChar">
    <w:name w:val="Body Text Indent Char"/>
    <w:basedOn w:val="DefaultParagraphFont"/>
    <w:link w:val="BodyTextIndent"/>
    <w:rsid w:val="00CB06A5"/>
    <w:rPr>
      <w:sz w:val="24"/>
      <w:szCs w:val="24"/>
      <w:lang w:eastAsia="en-US"/>
    </w:rPr>
  </w:style>
  <w:style w:type="paragraph" w:styleId="BodyText">
    <w:name w:val="Body Text"/>
    <w:basedOn w:val="Normal"/>
    <w:link w:val="BodyTextChar"/>
    <w:rsid w:val="006F757C"/>
    <w:pPr>
      <w:spacing w:after="120"/>
    </w:pPr>
  </w:style>
  <w:style w:type="character" w:customStyle="1" w:styleId="BodyTextChar">
    <w:name w:val="Body Text Char"/>
    <w:basedOn w:val="DefaultParagraphFont"/>
    <w:link w:val="BodyText"/>
    <w:rsid w:val="006F757C"/>
    <w:rPr>
      <w:sz w:val="24"/>
      <w:szCs w:val="24"/>
      <w:lang w:val="en-US" w:eastAsia="en-US"/>
    </w:rPr>
  </w:style>
  <w:style w:type="character" w:customStyle="1" w:styleId="PlainTextChar">
    <w:name w:val="Plain Text Char"/>
    <w:basedOn w:val="DefaultParagraphFont"/>
    <w:link w:val="PlainText"/>
    <w:uiPriority w:val="99"/>
    <w:rsid w:val="006F757C"/>
    <w:rPr>
      <w:rFonts w:ascii="Courier New" w:hAnsi="Courier New"/>
      <w:lang w:val="en-GB" w:eastAsia="en-US"/>
    </w:rPr>
  </w:style>
  <w:style w:type="paragraph" w:styleId="BalloonText">
    <w:name w:val="Balloon Text"/>
    <w:basedOn w:val="Normal"/>
    <w:link w:val="BalloonTextChar"/>
    <w:rsid w:val="00B92892"/>
    <w:rPr>
      <w:rFonts w:ascii="Tahoma" w:hAnsi="Tahoma" w:cs="Tahoma"/>
      <w:sz w:val="16"/>
      <w:szCs w:val="16"/>
    </w:rPr>
  </w:style>
  <w:style w:type="character" w:customStyle="1" w:styleId="BalloonTextChar">
    <w:name w:val="Balloon Text Char"/>
    <w:basedOn w:val="DefaultParagraphFont"/>
    <w:link w:val="BalloonText"/>
    <w:rsid w:val="00B92892"/>
    <w:rPr>
      <w:rFonts w:ascii="Tahoma" w:hAnsi="Tahoma" w:cs="Tahoma"/>
      <w:sz w:val="16"/>
      <w:szCs w:val="16"/>
      <w:lang w:val="en-US" w:eastAsia="en-US"/>
    </w:rPr>
  </w:style>
  <w:style w:type="paragraph" w:styleId="NormalWeb">
    <w:name w:val="Normal (Web)"/>
    <w:basedOn w:val="Normal"/>
    <w:uiPriority w:val="99"/>
    <w:unhideWhenUsed/>
    <w:rsid w:val="00D04320"/>
    <w:pPr>
      <w:widowControl/>
      <w:autoSpaceDE/>
      <w:autoSpaceDN/>
      <w:adjustRightInd/>
      <w:spacing w:before="100" w:beforeAutospacing="1" w:after="100" w:afterAutospacing="1"/>
    </w:pPr>
    <w:rPr>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2BA9"/>
    <w:pPr>
      <w:widowControl w:val="0"/>
      <w:autoSpaceDE w:val="0"/>
      <w:autoSpaceDN w:val="0"/>
      <w:adjustRightInd w:val="0"/>
    </w:pPr>
    <w:rPr>
      <w:sz w:val="24"/>
      <w:szCs w:val="24"/>
      <w:lang w:val="en-US" w:eastAsia="en-US"/>
    </w:rPr>
  </w:style>
  <w:style w:type="paragraph" w:styleId="Heading1">
    <w:name w:val="heading 1"/>
    <w:basedOn w:val="Normal"/>
    <w:next w:val="Normal"/>
    <w:qFormat/>
    <w:rsid w:val="00702B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02BA9"/>
    <w:pPr>
      <w:keepNext/>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autoSpaceDE/>
      <w:autoSpaceDN/>
      <w:adjustRightInd/>
      <w:ind w:left="-270" w:right="-288"/>
      <w:outlineLvl w:val="1"/>
    </w:pPr>
    <w:rPr>
      <w:b/>
      <w:szCs w:val="20"/>
      <w:u w:val="single"/>
      <w:lang w:val="en-GB"/>
    </w:rPr>
  </w:style>
  <w:style w:type="paragraph" w:styleId="Heading3">
    <w:name w:val="heading 3"/>
    <w:basedOn w:val="Normal"/>
    <w:next w:val="Normal"/>
    <w:qFormat/>
    <w:rsid w:val="00702BA9"/>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CB06A5"/>
    <w:pPr>
      <w:widowControl/>
      <w:autoSpaceDE/>
      <w:autoSpaceDN/>
      <w:adjustRightInd/>
      <w:spacing w:before="240" w:after="60"/>
      <w:outlineLvl w:val="5"/>
    </w:pPr>
    <w:rPr>
      <w:rFonts w:ascii="Cambria" w:hAnsi="Cambria"/>
      <w:b/>
      <w:bCs/>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2BA9"/>
    <w:rPr>
      <w:color w:val="0000FF"/>
      <w:u w:val="single"/>
    </w:rPr>
  </w:style>
  <w:style w:type="paragraph" w:styleId="Header">
    <w:name w:val="header"/>
    <w:basedOn w:val="Normal"/>
    <w:link w:val="HeaderChar"/>
    <w:rsid w:val="00702BA9"/>
    <w:pPr>
      <w:tabs>
        <w:tab w:val="center" w:pos="4320"/>
        <w:tab w:val="right" w:pos="8640"/>
      </w:tabs>
    </w:pPr>
  </w:style>
  <w:style w:type="paragraph" w:styleId="Subtitle">
    <w:name w:val="Subtitle"/>
    <w:basedOn w:val="Normal"/>
    <w:link w:val="SubtitleChar"/>
    <w:qFormat/>
    <w:rsid w:val="00702BA9"/>
    <w:pPr>
      <w:widowControl/>
      <w:tabs>
        <w:tab w:val="left" w:pos="-1440"/>
        <w:tab w:val="left" w:pos="-720"/>
        <w:tab w:val="left" w:pos="0"/>
        <w:tab w:val="left" w:pos="408"/>
        <w:tab w:val="left" w:pos="720"/>
        <w:tab w:val="left" w:pos="1440"/>
        <w:tab w:val="left" w:pos="1864"/>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264" w:lineRule="auto"/>
      <w:jc w:val="center"/>
    </w:pPr>
    <w:rPr>
      <w:b/>
      <w:bCs/>
      <w:lang w:val="en-CA"/>
    </w:rPr>
  </w:style>
  <w:style w:type="paragraph" w:styleId="PlainText">
    <w:name w:val="Plain Text"/>
    <w:basedOn w:val="Normal"/>
    <w:link w:val="PlainTextChar"/>
    <w:uiPriority w:val="99"/>
    <w:rsid w:val="00702BA9"/>
    <w:pPr>
      <w:widowControl/>
      <w:autoSpaceDE/>
      <w:autoSpaceDN/>
      <w:adjustRightInd/>
    </w:pPr>
    <w:rPr>
      <w:rFonts w:ascii="Courier New" w:hAnsi="Courier New"/>
      <w:sz w:val="20"/>
      <w:szCs w:val="20"/>
      <w:lang w:val="en-GB"/>
    </w:rPr>
  </w:style>
  <w:style w:type="table" w:styleId="TableGrid">
    <w:name w:val="Table Grid"/>
    <w:basedOn w:val="TableNormal"/>
    <w:rsid w:val="00702BA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Return">
    <w:name w:val="envelope return"/>
    <w:basedOn w:val="Normal"/>
    <w:rsid w:val="00C1680C"/>
    <w:pPr>
      <w:widowControl/>
      <w:autoSpaceDE/>
      <w:autoSpaceDN/>
      <w:adjustRightInd/>
    </w:pPr>
    <w:rPr>
      <w:rFonts w:ascii="Arial" w:hAnsi="Arial"/>
      <w:szCs w:val="20"/>
    </w:rPr>
  </w:style>
  <w:style w:type="paragraph" w:customStyle="1" w:styleId="Default">
    <w:name w:val="Default"/>
    <w:rsid w:val="00C1680C"/>
    <w:pPr>
      <w:autoSpaceDE w:val="0"/>
      <w:autoSpaceDN w:val="0"/>
      <w:adjustRightInd w:val="0"/>
    </w:pPr>
    <w:rPr>
      <w:rFonts w:ascii="Arial" w:hAnsi="Arial" w:cs="Arial"/>
      <w:color w:val="000000"/>
      <w:sz w:val="24"/>
      <w:szCs w:val="24"/>
    </w:rPr>
  </w:style>
  <w:style w:type="paragraph" w:styleId="Title">
    <w:name w:val="Title"/>
    <w:basedOn w:val="Normal"/>
    <w:link w:val="TitleChar"/>
    <w:qFormat/>
    <w:rsid w:val="00247326"/>
    <w:pPr>
      <w:widowControl/>
      <w:autoSpaceDE/>
      <w:autoSpaceDN/>
      <w:adjustRightInd/>
      <w:jc w:val="center"/>
    </w:pPr>
    <w:rPr>
      <w:b/>
      <w:bCs/>
      <w:u w:val="single"/>
      <w:lang w:val="en-CA"/>
    </w:rPr>
  </w:style>
  <w:style w:type="character" w:customStyle="1" w:styleId="TitleChar">
    <w:name w:val="Title Char"/>
    <w:basedOn w:val="DefaultParagraphFont"/>
    <w:link w:val="Title"/>
    <w:rsid w:val="00247326"/>
    <w:rPr>
      <w:b/>
      <w:bCs/>
      <w:sz w:val="24"/>
      <w:szCs w:val="24"/>
      <w:u w:val="single"/>
      <w:lang w:eastAsia="en-US"/>
    </w:rPr>
  </w:style>
  <w:style w:type="character" w:styleId="Emphasis">
    <w:name w:val="Emphasis"/>
    <w:basedOn w:val="DefaultParagraphFont"/>
    <w:qFormat/>
    <w:rsid w:val="00247326"/>
    <w:rPr>
      <w:i/>
      <w:iCs/>
    </w:rPr>
  </w:style>
  <w:style w:type="character" w:customStyle="1" w:styleId="HeaderChar">
    <w:name w:val="Header Char"/>
    <w:basedOn w:val="DefaultParagraphFont"/>
    <w:link w:val="Header"/>
    <w:rsid w:val="00247326"/>
    <w:rPr>
      <w:sz w:val="24"/>
      <w:szCs w:val="24"/>
      <w:lang w:val="en-US" w:eastAsia="en-US"/>
    </w:rPr>
  </w:style>
  <w:style w:type="character" w:customStyle="1" w:styleId="SubtitleChar">
    <w:name w:val="Subtitle Char"/>
    <w:basedOn w:val="DefaultParagraphFont"/>
    <w:link w:val="Subtitle"/>
    <w:rsid w:val="00247326"/>
    <w:rPr>
      <w:b/>
      <w:bCs/>
      <w:sz w:val="24"/>
      <w:szCs w:val="24"/>
      <w:lang w:eastAsia="en-US"/>
    </w:rPr>
  </w:style>
  <w:style w:type="paragraph" w:styleId="Footer">
    <w:name w:val="footer"/>
    <w:basedOn w:val="Normal"/>
    <w:link w:val="FooterChar"/>
    <w:rsid w:val="003869E4"/>
    <w:pPr>
      <w:tabs>
        <w:tab w:val="center" w:pos="4680"/>
        <w:tab w:val="right" w:pos="9360"/>
      </w:tabs>
    </w:pPr>
  </w:style>
  <w:style w:type="character" w:customStyle="1" w:styleId="FooterChar">
    <w:name w:val="Footer Char"/>
    <w:basedOn w:val="DefaultParagraphFont"/>
    <w:link w:val="Footer"/>
    <w:rsid w:val="003869E4"/>
    <w:rPr>
      <w:sz w:val="24"/>
      <w:szCs w:val="24"/>
      <w:lang w:val="en-US" w:eastAsia="en-US"/>
    </w:rPr>
  </w:style>
  <w:style w:type="paragraph" w:styleId="ListParagraph">
    <w:name w:val="List Paragraph"/>
    <w:basedOn w:val="Normal"/>
    <w:uiPriority w:val="34"/>
    <w:qFormat/>
    <w:rsid w:val="00C1565F"/>
    <w:pPr>
      <w:ind w:left="720"/>
    </w:pPr>
  </w:style>
  <w:style w:type="character" w:customStyle="1" w:styleId="Heading6Char">
    <w:name w:val="Heading 6 Char"/>
    <w:basedOn w:val="DefaultParagraphFont"/>
    <w:link w:val="Heading6"/>
    <w:rsid w:val="00CB06A5"/>
    <w:rPr>
      <w:rFonts w:ascii="Cambria" w:hAnsi="Cambria"/>
      <w:b/>
      <w:bCs/>
      <w:sz w:val="22"/>
      <w:szCs w:val="22"/>
      <w:lang w:eastAsia="en-US"/>
    </w:rPr>
  </w:style>
  <w:style w:type="paragraph" w:styleId="BodyTextIndent">
    <w:name w:val="Body Text Indent"/>
    <w:basedOn w:val="Normal"/>
    <w:link w:val="BodyTextIndentChar"/>
    <w:rsid w:val="00CB06A5"/>
    <w:pPr>
      <w:widowControl/>
      <w:autoSpaceDE/>
      <w:autoSpaceDN/>
      <w:adjustRightInd/>
      <w:ind w:left="1080" w:hanging="360"/>
    </w:pPr>
    <w:rPr>
      <w:lang w:val="en-CA"/>
    </w:rPr>
  </w:style>
  <w:style w:type="character" w:customStyle="1" w:styleId="BodyTextIndentChar">
    <w:name w:val="Body Text Indent Char"/>
    <w:basedOn w:val="DefaultParagraphFont"/>
    <w:link w:val="BodyTextIndent"/>
    <w:rsid w:val="00CB06A5"/>
    <w:rPr>
      <w:sz w:val="24"/>
      <w:szCs w:val="24"/>
      <w:lang w:eastAsia="en-US"/>
    </w:rPr>
  </w:style>
  <w:style w:type="paragraph" w:styleId="BodyText">
    <w:name w:val="Body Text"/>
    <w:basedOn w:val="Normal"/>
    <w:link w:val="BodyTextChar"/>
    <w:rsid w:val="006F757C"/>
    <w:pPr>
      <w:spacing w:after="120"/>
    </w:pPr>
  </w:style>
  <w:style w:type="character" w:customStyle="1" w:styleId="BodyTextChar">
    <w:name w:val="Body Text Char"/>
    <w:basedOn w:val="DefaultParagraphFont"/>
    <w:link w:val="BodyText"/>
    <w:rsid w:val="006F757C"/>
    <w:rPr>
      <w:sz w:val="24"/>
      <w:szCs w:val="24"/>
      <w:lang w:val="en-US" w:eastAsia="en-US"/>
    </w:rPr>
  </w:style>
  <w:style w:type="character" w:customStyle="1" w:styleId="PlainTextChar">
    <w:name w:val="Plain Text Char"/>
    <w:basedOn w:val="DefaultParagraphFont"/>
    <w:link w:val="PlainText"/>
    <w:uiPriority w:val="99"/>
    <w:rsid w:val="006F757C"/>
    <w:rPr>
      <w:rFonts w:ascii="Courier New" w:hAnsi="Courier New"/>
      <w:lang w:val="en-GB" w:eastAsia="en-US"/>
    </w:rPr>
  </w:style>
  <w:style w:type="paragraph" w:styleId="BalloonText">
    <w:name w:val="Balloon Text"/>
    <w:basedOn w:val="Normal"/>
    <w:link w:val="BalloonTextChar"/>
    <w:rsid w:val="00B92892"/>
    <w:rPr>
      <w:rFonts w:ascii="Tahoma" w:hAnsi="Tahoma" w:cs="Tahoma"/>
      <w:sz w:val="16"/>
      <w:szCs w:val="16"/>
    </w:rPr>
  </w:style>
  <w:style w:type="character" w:customStyle="1" w:styleId="BalloonTextChar">
    <w:name w:val="Balloon Text Char"/>
    <w:basedOn w:val="DefaultParagraphFont"/>
    <w:link w:val="BalloonText"/>
    <w:rsid w:val="00B92892"/>
    <w:rPr>
      <w:rFonts w:ascii="Tahoma" w:hAnsi="Tahoma" w:cs="Tahoma"/>
      <w:sz w:val="16"/>
      <w:szCs w:val="16"/>
      <w:lang w:val="en-US" w:eastAsia="en-US"/>
    </w:rPr>
  </w:style>
  <w:style w:type="paragraph" w:styleId="NormalWeb">
    <w:name w:val="Normal (Web)"/>
    <w:basedOn w:val="Normal"/>
    <w:uiPriority w:val="99"/>
    <w:unhideWhenUsed/>
    <w:rsid w:val="00D04320"/>
    <w:pPr>
      <w:widowControl/>
      <w:autoSpaceDE/>
      <w:autoSpaceDN/>
      <w:adjustRightInd/>
      <w:spacing w:before="100" w:beforeAutospacing="1" w:after="100" w:afterAutospacing="1"/>
    </w:pPr>
    <w:rPr>
      <w:lang w:val="en-CA" w:eastAsia="en-CA"/>
    </w:rPr>
  </w:style>
</w:styles>
</file>

<file path=word/webSettings.xml><?xml version="1.0" encoding="utf-8"?>
<w:webSettings xmlns:r="http://schemas.openxmlformats.org/officeDocument/2006/relationships" xmlns:w="http://schemas.openxmlformats.org/wordprocessingml/2006/main">
  <w:divs>
    <w:div w:id="157596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cno@cnomail.org"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18C550-6882-4085-A824-1604F81A3F1B}"/>
</file>

<file path=customXml/itemProps2.xml><?xml version="1.0" encoding="utf-8"?>
<ds:datastoreItem xmlns:ds="http://schemas.openxmlformats.org/officeDocument/2006/customXml" ds:itemID="{EC57ED1B-4670-42BF-9A6F-5AA2D302A572}"/>
</file>

<file path=customXml/itemProps3.xml><?xml version="1.0" encoding="utf-8"?>
<ds:datastoreItem xmlns:ds="http://schemas.openxmlformats.org/officeDocument/2006/customXml" ds:itemID="{5ECB04E3-4284-49CC-BB50-C748146257D2}"/>
</file>

<file path=docProps/app.xml><?xml version="1.0" encoding="utf-8"?>
<Properties xmlns="http://schemas.openxmlformats.org/officeDocument/2006/extended-properties" xmlns:vt="http://schemas.openxmlformats.org/officeDocument/2006/docPropsVTypes">
  <Template>Normal.dotm</Template>
  <TotalTime>138</TotalTime>
  <Pages>10</Pages>
  <Words>2380</Words>
  <Characters>13369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and Technology</Company>
  <LinksUpToDate>false</LinksUpToDate>
  <CharactersWithSpaces>15718</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6750290</vt:i4>
      </vt:variant>
      <vt:variant>
        <vt:i4>0</vt:i4>
      </vt:variant>
      <vt:variant>
        <vt:i4>0</vt:i4>
      </vt:variant>
      <vt:variant>
        <vt:i4>5</vt:i4>
      </vt:variant>
      <vt:variant>
        <vt:lpwstr>mailto:cno@cnomail.org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gguidocci</cp:lastModifiedBy>
  <cp:revision>9</cp:revision>
  <cp:lastPrinted>2011-08-26T14:34:00Z</cp:lastPrinted>
  <dcterms:created xsi:type="dcterms:W3CDTF">2011-08-23T16:00:00Z</dcterms:created>
  <dcterms:modified xsi:type="dcterms:W3CDTF">2011-08-26T14:35:00Z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4936400</vt:r8>
  </property>
</Properties>
</file>